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AF0" w:rsidRDefault="00CC4AF0" w:rsidP="00D04A6C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Уважаемые коллеги!</w:t>
      </w:r>
    </w:p>
    <w:p w:rsidR="00CC4AF0" w:rsidRDefault="00CC4AF0" w:rsidP="00D04A6C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4A6C" w:rsidRPr="00CC4AF0" w:rsidRDefault="00D04A6C" w:rsidP="00D04A6C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C4AF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9</w:t>
      </w:r>
      <w:r w:rsidR="0033085F" w:rsidRPr="00CC4AF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–</w:t>
      </w:r>
      <w:r w:rsidRPr="00CC4AF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</w:t>
      </w:r>
      <w:r w:rsidR="00CC4AF0" w:rsidRPr="00CC4AF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</w:t>
      </w:r>
      <w:r w:rsidRPr="00CC4AF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декабря 2022 г</w:t>
      </w:r>
      <w:r w:rsidR="0033085F" w:rsidRPr="00CC4AF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CC4AF0" w:rsidRPr="00CC4AF0" w:rsidRDefault="00D04A6C" w:rsidP="00D5010A">
      <w:pPr>
        <w:spacing w:after="0" w:line="240" w:lineRule="auto"/>
        <w:jc w:val="center"/>
        <w:rPr>
          <w:rStyle w:val="uacg3fb"/>
          <w:rFonts w:ascii="Times New Roman" w:hAnsi="Times New Roman"/>
          <w:bCs/>
          <w:color w:val="000000"/>
          <w:sz w:val="28"/>
          <w:szCs w:val="28"/>
        </w:rPr>
      </w:pPr>
      <w:r w:rsidRPr="0033085F">
        <w:rPr>
          <w:rStyle w:val="uacg3fb"/>
          <w:rFonts w:ascii="Times New Roman" w:hAnsi="Times New Roman"/>
          <w:bCs/>
          <w:color w:val="000000"/>
          <w:sz w:val="28"/>
          <w:szCs w:val="28"/>
        </w:rPr>
        <w:t xml:space="preserve">на базе </w:t>
      </w:r>
      <w:r w:rsidR="00CC4AF0" w:rsidRPr="00CC4AF0">
        <w:rPr>
          <w:rStyle w:val="uacg3fb"/>
          <w:rFonts w:ascii="Times New Roman" w:hAnsi="Times New Roman"/>
          <w:bCs/>
          <w:color w:val="000000"/>
          <w:sz w:val="28"/>
          <w:szCs w:val="28"/>
        </w:rPr>
        <w:t xml:space="preserve">Института международных отношений и мировой истории </w:t>
      </w:r>
    </w:p>
    <w:p w:rsidR="00CC4AF0" w:rsidRPr="009F0C9D" w:rsidRDefault="00CC4AF0" w:rsidP="00D5010A">
      <w:pPr>
        <w:spacing w:after="0" w:line="240" w:lineRule="auto"/>
        <w:jc w:val="center"/>
        <w:rPr>
          <w:rStyle w:val="uacg3fb"/>
          <w:rFonts w:ascii="Times New Roman" w:hAnsi="Times New Roman"/>
          <w:bCs/>
          <w:color w:val="000000"/>
          <w:sz w:val="28"/>
          <w:szCs w:val="28"/>
        </w:rPr>
      </w:pPr>
      <w:r w:rsidRPr="00CC4AF0">
        <w:rPr>
          <w:rStyle w:val="uacg3fb"/>
          <w:rFonts w:ascii="Times New Roman" w:hAnsi="Times New Roman"/>
          <w:bCs/>
          <w:color w:val="000000"/>
          <w:sz w:val="28"/>
          <w:szCs w:val="28"/>
        </w:rPr>
        <w:t>Нижегородского государственного университета им. Н.И. Лобачевского</w:t>
      </w:r>
      <w:r w:rsidR="00771E23" w:rsidRPr="00771E23">
        <w:rPr>
          <w:rStyle w:val="uacg3fb"/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CC4AF0" w:rsidRDefault="00D04A6C" w:rsidP="00D5010A">
      <w:pPr>
        <w:spacing w:after="0" w:line="240" w:lineRule="auto"/>
        <w:jc w:val="center"/>
        <w:rPr>
          <w:rStyle w:val="uacg3fb"/>
          <w:rFonts w:ascii="Times New Roman" w:hAnsi="Times New Roman"/>
          <w:bCs/>
          <w:color w:val="000000"/>
          <w:sz w:val="28"/>
          <w:szCs w:val="28"/>
        </w:rPr>
      </w:pPr>
      <w:r w:rsidRPr="0033085F">
        <w:rPr>
          <w:rStyle w:val="uacg3fb"/>
          <w:rFonts w:ascii="Times New Roman" w:hAnsi="Times New Roman"/>
          <w:bCs/>
          <w:color w:val="000000"/>
          <w:sz w:val="28"/>
          <w:szCs w:val="28"/>
        </w:rPr>
        <w:t xml:space="preserve">состоится </w:t>
      </w:r>
    </w:p>
    <w:p w:rsidR="00D04A6C" w:rsidRPr="0033085F" w:rsidRDefault="00D04A6C" w:rsidP="00D5010A">
      <w:pPr>
        <w:spacing w:after="0" w:line="240" w:lineRule="auto"/>
        <w:jc w:val="center"/>
        <w:rPr>
          <w:rStyle w:val="uacg3fb"/>
          <w:rFonts w:ascii="Times New Roman" w:hAnsi="Times New Roman"/>
          <w:bCs/>
          <w:color w:val="000000"/>
          <w:sz w:val="28"/>
          <w:szCs w:val="28"/>
        </w:rPr>
      </w:pPr>
      <w:r w:rsidRPr="0033085F">
        <w:rPr>
          <w:rStyle w:val="uacg3fb"/>
          <w:rFonts w:ascii="Times New Roman" w:hAnsi="Times New Roman"/>
          <w:bCs/>
          <w:color w:val="000000"/>
          <w:sz w:val="28"/>
          <w:szCs w:val="28"/>
        </w:rPr>
        <w:t>Всероссийская научная конференция</w:t>
      </w:r>
    </w:p>
    <w:p w:rsidR="00D04A6C" w:rsidRPr="0033085F" w:rsidRDefault="00D04A6C" w:rsidP="00D04A6C">
      <w:pPr>
        <w:spacing w:after="0" w:line="240" w:lineRule="auto"/>
        <w:jc w:val="center"/>
        <w:rPr>
          <w:rStyle w:val="uacg3fb"/>
          <w:rFonts w:ascii="Times New Roman" w:hAnsi="Times New Roman"/>
          <w:bCs/>
          <w:color w:val="000000"/>
          <w:sz w:val="28"/>
          <w:szCs w:val="28"/>
        </w:rPr>
      </w:pPr>
      <w:r w:rsidRPr="0033085F">
        <w:rPr>
          <w:rStyle w:val="uacg3fb"/>
          <w:rFonts w:ascii="Times New Roman" w:hAnsi="Times New Roman"/>
          <w:bCs/>
          <w:color w:val="000000"/>
          <w:sz w:val="28"/>
          <w:szCs w:val="28"/>
        </w:rPr>
        <w:t xml:space="preserve">с международным участием, приуроченная </w:t>
      </w:r>
    </w:p>
    <w:p w:rsidR="00D04A6C" w:rsidRPr="00D04A6C" w:rsidRDefault="00D04A6C" w:rsidP="00D04A6C">
      <w:pPr>
        <w:spacing w:after="0" w:line="240" w:lineRule="auto"/>
        <w:jc w:val="center"/>
        <w:rPr>
          <w:rStyle w:val="uacg3fb"/>
          <w:rFonts w:ascii="Times New Roman" w:hAnsi="Times New Roman"/>
          <w:bCs/>
          <w:color w:val="000000"/>
          <w:sz w:val="28"/>
          <w:szCs w:val="24"/>
        </w:rPr>
      </w:pPr>
      <w:r w:rsidRPr="0033085F">
        <w:rPr>
          <w:rStyle w:val="uacg3fb"/>
          <w:rFonts w:ascii="Times New Roman" w:hAnsi="Times New Roman"/>
          <w:bCs/>
          <w:color w:val="000000"/>
          <w:sz w:val="28"/>
          <w:szCs w:val="28"/>
        </w:rPr>
        <w:t>к 100-летию образования СССР</w:t>
      </w:r>
    </w:p>
    <w:p w:rsidR="00903273" w:rsidRPr="00D04A6C" w:rsidRDefault="00903273" w:rsidP="00D5010A">
      <w:pPr>
        <w:spacing w:after="0" w:line="240" w:lineRule="auto"/>
        <w:jc w:val="center"/>
        <w:rPr>
          <w:rStyle w:val="uacg3fb"/>
          <w:rFonts w:ascii="Times New Roman" w:hAnsi="Times New Roman"/>
          <w:b/>
          <w:bCs/>
          <w:color w:val="000000"/>
          <w:sz w:val="28"/>
          <w:szCs w:val="24"/>
        </w:rPr>
      </w:pPr>
    </w:p>
    <w:p w:rsidR="00D5010A" w:rsidRPr="0033085F" w:rsidRDefault="00903273" w:rsidP="00D04A6C">
      <w:pPr>
        <w:spacing w:after="0" w:line="240" w:lineRule="auto"/>
        <w:jc w:val="center"/>
        <w:rPr>
          <w:rStyle w:val="uacg3fb"/>
          <w:rFonts w:ascii="Times New Roman" w:hAnsi="Times New Roman"/>
          <w:b/>
          <w:bCs/>
          <w:sz w:val="28"/>
          <w:szCs w:val="24"/>
        </w:rPr>
      </w:pPr>
      <w:r w:rsidRPr="0033085F">
        <w:rPr>
          <w:rFonts w:ascii="Times New Roman" w:hAnsi="Times New Roman"/>
          <w:b/>
          <w:spacing w:val="15"/>
          <w:sz w:val="42"/>
          <w:szCs w:val="42"/>
          <w:shd w:val="clear" w:color="auto" w:fill="FFFFFF"/>
        </w:rPr>
        <w:t>«СССР</w:t>
      </w:r>
      <w:r w:rsidR="00D04A6C" w:rsidRPr="0033085F">
        <w:rPr>
          <w:rFonts w:ascii="Times New Roman" w:hAnsi="Times New Roman"/>
          <w:b/>
          <w:spacing w:val="15"/>
          <w:sz w:val="42"/>
          <w:szCs w:val="42"/>
          <w:shd w:val="clear" w:color="auto" w:fill="FFFFFF"/>
        </w:rPr>
        <w:t>: ПРОШЕДШЕЕ БУДУЩЕЕ?</w:t>
      </w:r>
      <w:r w:rsidRPr="0033085F">
        <w:rPr>
          <w:rFonts w:ascii="Times New Roman" w:hAnsi="Times New Roman"/>
          <w:b/>
          <w:spacing w:val="15"/>
          <w:sz w:val="42"/>
          <w:szCs w:val="42"/>
          <w:shd w:val="clear" w:color="auto" w:fill="FFFFFF"/>
        </w:rPr>
        <w:t>»</w:t>
      </w:r>
    </w:p>
    <w:p w:rsidR="00D5010A" w:rsidRPr="00D04A6C" w:rsidRDefault="00D5010A" w:rsidP="00D5010A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8A3BD0" w:rsidRPr="00D04A6C" w:rsidRDefault="008A3BD0" w:rsidP="00D5010A">
      <w:pPr>
        <w:jc w:val="both"/>
        <w:rPr>
          <w:rFonts w:ascii="Times New Roman" w:hAnsi="Times New Roman"/>
          <w:sz w:val="26"/>
          <w:szCs w:val="26"/>
        </w:rPr>
      </w:pPr>
      <w:r w:rsidRPr="00D04A6C">
        <w:rPr>
          <w:rFonts w:ascii="Times New Roman" w:hAnsi="Times New Roman"/>
          <w:sz w:val="26"/>
          <w:szCs w:val="26"/>
        </w:rPr>
        <w:t xml:space="preserve">В рамках конференции предусмотрено пленарное заседание, серия панельных </w:t>
      </w:r>
      <w:bookmarkStart w:id="0" w:name="_GoBack"/>
      <w:bookmarkEnd w:id="0"/>
      <w:r w:rsidRPr="00D04A6C">
        <w:rPr>
          <w:rFonts w:ascii="Times New Roman" w:hAnsi="Times New Roman"/>
          <w:sz w:val="26"/>
          <w:szCs w:val="26"/>
        </w:rPr>
        <w:t>дискуссий</w:t>
      </w:r>
      <w:r w:rsidR="003E0326">
        <w:rPr>
          <w:rFonts w:ascii="Times New Roman" w:hAnsi="Times New Roman"/>
          <w:sz w:val="26"/>
          <w:szCs w:val="26"/>
        </w:rPr>
        <w:t xml:space="preserve">, </w:t>
      </w:r>
      <w:r w:rsidR="0033085F">
        <w:rPr>
          <w:rFonts w:ascii="Times New Roman" w:hAnsi="Times New Roman"/>
          <w:sz w:val="26"/>
          <w:szCs w:val="26"/>
        </w:rPr>
        <w:t xml:space="preserve">тематических </w:t>
      </w:r>
      <w:r w:rsidR="003E0326">
        <w:rPr>
          <w:rFonts w:ascii="Times New Roman" w:hAnsi="Times New Roman"/>
          <w:sz w:val="26"/>
          <w:szCs w:val="26"/>
        </w:rPr>
        <w:t>секций и</w:t>
      </w:r>
      <w:r w:rsidR="0033085F">
        <w:rPr>
          <w:rFonts w:ascii="Times New Roman" w:hAnsi="Times New Roman"/>
          <w:sz w:val="26"/>
          <w:szCs w:val="26"/>
        </w:rPr>
        <w:t xml:space="preserve"> </w:t>
      </w:r>
      <w:r w:rsidRPr="00D04A6C">
        <w:rPr>
          <w:rFonts w:ascii="Times New Roman" w:hAnsi="Times New Roman"/>
          <w:sz w:val="26"/>
          <w:szCs w:val="26"/>
        </w:rPr>
        <w:t>круглых столов.</w:t>
      </w:r>
    </w:p>
    <w:p w:rsidR="00E23D26" w:rsidRPr="0011284E" w:rsidRDefault="008A3BD0" w:rsidP="0011284E">
      <w:pPr>
        <w:jc w:val="right"/>
        <w:rPr>
          <w:rFonts w:ascii="Times New Roman" w:hAnsi="Times New Roman"/>
          <w:sz w:val="26"/>
          <w:szCs w:val="26"/>
          <w:u w:val="single"/>
        </w:rPr>
      </w:pPr>
      <w:r w:rsidRPr="0011284E">
        <w:rPr>
          <w:rFonts w:ascii="Times New Roman" w:hAnsi="Times New Roman"/>
          <w:sz w:val="26"/>
          <w:szCs w:val="26"/>
          <w:u w:val="single"/>
        </w:rPr>
        <w:t>Проект программы конференции</w:t>
      </w:r>
    </w:p>
    <w:p w:rsidR="00CC4AF0" w:rsidRPr="007539FE" w:rsidRDefault="00CC4AF0" w:rsidP="008A07CD">
      <w:pPr>
        <w:jc w:val="center"/>
        <w:rPr>
          <w:rFonts w:ascii="Times New Roman" w:hAnsi="Times New Roman"/>
          <w:b/>
          <w:sz w:val="36"/>
          <w:szCs w:val="36"/>
        </w:rPr>
      </w:pPr>
      <w:r w:rsidRPr="007539FE">
        <w:rPr>
          <w:rFonts w:ascii="Times New Roman" w:hAnsi="Times New Roman"/>
          <w:b/>
          <w:sz w:val="36"/>
          <w:szCs w:val="36"/>
        </w:rPr>
        <w:t>9 декабря</w:t>
      </w:r>
      <w:r w:rsidR="007539FE">
        <w:rPr>
          <w:rFonts w:ascii="Times New Roman" w:hAnsi="Times New Roman"/>
          <w:b/>
          <w:sz w:val="36"/>
          <w:szCs w:val="36"/>
        </w:rPr>
        <w:t xml:space="preserve"> 2022 года</w:t>
      </w:r>
    </w:p>
    <w:p w:rsidR="00D0106C" w:rsidRPr="007539FE" w:rsidRDefault="00D0106C" w:rsidP="008A07CD">
      <w:pPr>
        <w:jc w:val="center"/>
        <w:rPr>
          <w:rFonts w:ascii="Times New Roman" w:hAnsi="Times New Roman"/>
          <w:b/>
          <w:sz w:val="36"/>
          <w:szCs w:val="36"/>
        </w:rPr>
      </w:pPr>
      <w:r w:rsidRPr="007539FE">
        <w:rPr>
          <w:rFonts w:ascii="Times New Roman" w:hAnsi="Times New Roman"/>
          <w:b/>
          <w:sz w:val="36"/>
          <w:szCs w:val="36"/>
        </w:rPr>
        <w:t>Открытие конференции</w:t>
      </w:r>
    </w:p>
    <w:p w:rsidR="00D0106C" w:rsidRPr="007539FE" w:rsidRDefault="008A3BD0" w:rsidP="008A07CD">
      <w:pPr>
        <w:jc w:val="center"/>
        <w:rPr>
          <w:rFonts w:ascii="Times New Roman" w:hAnsi="Times New Roman"/>
          <w:b/>
          <w:sz w:val="36"/>
          <w:szCs w:val="36"/>
        </w:rPr>
      </w:pPr>
      <w:r w:rsidRPr="007539FE">
        <w:rPr>
          <w:rFonts w:ascii="Times New Roman" w:hAnsi="Times New Roman"/>
          <w:b/>
          <w:sz w:val="36"/>
          <w:szCs w:val="36"/>
        </w:rPr>
        <w:t>Пленарн</w:t>
      </w:r>
      <w:r w:rsidR="00D04A6C" w:rsidRPr="007539FE">
        <w:rPr>
          <w:rFonts w:ascii="Times New Roman" w:hAnsi="Times New Roman"/>
          <w:b/>
          <w:sz w:val="36"/>
          <w:szCs w:val="36"/>
        </w:rPr>
        <w:t>ое</w:t>
      </w:r>
      <w:r w:rsidRPr="007539FE">
        <w:rPr>
          <w:rFonts w:ascii="Times New Roman" w:hAnsi="Times New Roman"/>
          <w:b/>
          <w:sz w:val="36"/>
          <w:szCs w:val="36"/>
        </w:rPr>
        <w:t xml:space="preserve"> </w:t>
      </w:r>
      <w:r w:rsidR="00D04A6C" w:rsidRPr="007539FE">
        <w:rPr>
          <w:rFonts w:ascii="Times New Roman" w:hAnsi="Times New Roman"/>
          <w:b/>
          <w:sz w:val="36"/>
          <w:szCs w:val="36"/>
        </w:rPr>
        <w:t>заседание</w:t>
      </w:r>
    </w:p>
    <w:p w:rsidR="00D04A6C" w:rsidRDefault="00D04A6C" w:rsidP="00D5010A">
      <w:pPr>
        <w:jc w:val="both"/>
        <w:rPr>
          <w:rFonts w:ascii="Times New Roman" w:hAnsi="Times New Roman"/>
          <w:sz w:val="26"/>
          <w:szCs w:val="26"/>
        </w:rPr>
      </w:pPr>
      <w:r w:rsidRPr="00D04A6C">
        <w:rPr>
          <w:rFonts w:ascii="Times New Roman" w:hAnsi="Times New Roman"/>
          <w:sz w:val="26"/>
          <w:szCs w:val="26"/>
        </w:rPr>
        <w:t>(ИЗ)ОБРЕТАЯ СОВЕТСКОЕ: ПРАКТИКИ, ПАРАДОКСЫ И ПЕРСПЕКТИВЫ РЕСОВЕТИЗАЦИИ</w:t>
      </w:r>
    </w:p>
    <w:p w:rsidR="008A07CD" w:rsidRDefault="008A07CD" w:rsidP="008A07CD">
      <w:pPr>
        <w:jc w:val="center"/>
        <w:rPr>
          <w:rFonts w:ascii="Times New Roman" w:hAnsi="Times New Roman"/>
          <w:b/>
          <w:sz w:val="26"/>
          <w:szCs w:val="26"/>
        </w:rPr>
      </w:pPr>
      <w:r w:rsidRPr="008A07CD">
        <w:rPr>
          <w:rFonts w:ascii="Times New Roman" w:hAnsi="Times New Roman"/>
          <w:b/>
          <w:sz w:val="26"/>
          <w:szCs w:val="26"/>
        </w:rPr>
        <w:t>Панельные дискуссии</w:t>
      </w:r>
    </w:p>
    <w:p w:rsidR="00D0106C" w:rsidRPr="00D04A6C" w:rsidRDefault="008A3BD0" w:rsidP="00D5010A">
      <w:pPr>
        <w:jc w:val="both"/>
        <w:rPr>
          <w:rFonts w:ascii="Times New Roman" w:hAnsi="Times New Roman"/>
          <w:sz w:val="26"/>
          <w:szCs w:val="26"/>
        </w:rPr>
      </w:pPr>
      <w:r w:rsidRPr="008A07CD">
        <w:rPr>
          <w:rFonts w:ascii="Times New Roman" w:hAnsi="Times New Roman"/>
          <w:i/>
          <w:sz w:val="26"/>
          <w:szCs w:val="26"/>
        </w:rPr>
        <w:t>Панельная дискуссия 1</w:t>
      </w:r>
      <w:r w:rsidRPr="00D04A6C">
        <w:rPr>
          <w:rFonts w:ascii="Times New Roman" w:hAnsi="Times New Roman"/>
          <w:sz w:val="26"/>
          <w:szCs w:val="26"/>
        </w:rPr>
        <w:t xml:space="preserve"> (соорганизатор —</w:t>
      </w:r>
      <w:r w:rsidR="004139EA">
        <w:rPr>
          <w:rFonts w:ascii="Times New Roman" w:hAnsi="Times New Roman"/>
          <w:sz w:val="26"/>
          <w:szCs w:val="26"/>
        </w:rPr>
        <w:t xml:space="preserve"> Российское общество п</w:t>
      </w:r>
      <w:r w:rsidR="00E23D26" w:rsidRPr="00D04A6C">
        <w:rPr>
          <w:rFonts w:ascii="Times New Roman" w:hAnsi="Times New Roman"/>
          <w:sz w:val="26"/>
          <w:szCs w:val="26"/>
        </w:rPr>
        <w:t>олитологов</w:t>
      </w:r>
      <w:r w:rsidRPr="00D04A6C">
        <w:rPr>
          <w:rFonts w:ascii="Times New Roman" w:hAnsi="Times New Roman"/>
          <w:sz w:val="26"/>
          <w:szCs w:val="26"/>
        </w:rPr>
        <w:t>)</w:t>
      </w:r>
      <w:r w:rsidR="00E23D26" w:rsidRPr="00D04A6C">
        <w:rPr>
          <w:rFonts w:ascii="Times New Roman" w:hAnsi="Times New Roman"/>
          <w:sz w:val="26"/>
          <w:szCs w:val="26"/>
        </w:rPr>
        <w:t xml:space="preserve">. </w:t>
      </w:r>
    </w:p>
    <w:p w:rsidR="00E23D26" w:rsidRPr="00D04A6C" w:rsidRDefault="00004373" w:rsidP="00D5010A">
      <w:pPr>
        <w:jc w:val="both"/>
        <w:rPr>
          <w:rFonts w:ascii="Times New Roman" w:hAnsi="Times New Roman"/>
          <w:sz w:val="26"/>
          <w:szCs w:val="26"/>
        </w:rPr>
      </w:pPr>
      <w:r w:rsidRPr="00D04A6C">
        <w:rPr>
          <w:rFonts w:ascii="Times New Roman" w:hAnsi="Times New Roman"/>
          <w:sz w:val="26"/>
          <w:szCs w:val="26"/>
        </w:rPr>
        <w:t xml:space="preserve">УПРАВЛЕНИЕ ГОСУДАРСТВОМ: ЧЕМ ПОЛЕЗЕН СОВЕТСКИЙ ОПЫТ? </w:t>
      </w:r>
    </w:p>
    <w:p w:rsidR="00D0106C" w:rsidRPr="00D04A6C" w:rsidRDefault="008A3BD0" w:rsidP="00D5010A">
      <w:pPr>
        <w:jc w:val="both"/>
        <w:rPr>
          <w:rFonts w:ascii="Times New Roman" w:hAnsi="Times New Roman"/>
          <w:sz w:val="26"/>
          <w:szCs w:val="26"/>
        </w:rPr>
      </w:pPr>
      <w:r w:rsidRPr="008A07CD">
        <w:rPr>
          <w:rFonts w:ascii="Times New Roman" w:hAnsi="Times New Roman"/>
          <w:i/>
          <w:sz w:val="26"/>
          <w:szCs w:val="26"/>
        </w:rPr>
        <w:t>Панельная дискуссия 2</w:t>
      </w:r>
      <w:r w:rsidRPr="00D04A6C">
        <w:rPr>
          <w:rFonts w:ascii="Times New Roman" w:hAnsi="Times New Roman"/>
          <w:sz w:val="26"/>
          <w:szCs w:val="26"/>
        </w:rPr>
        <w:t xml:space="preserve"> (соорганизатор — </w:t>
      </w:r>
      <w:r w:rsidR="007363A4" w:rsidRPr="00D04A6C">
        <w:rPr>
          <w:rFonts w:ascii="Times New Roman" w:hAnsi="Times New Roman"/>
          <w:sz w:val="26"/>
          <w:szCs w:val="26"/>
        </w:rPr>
        <w:t>Ассоциация внешнеполитических исследований им. А.А. Громыко</w:t>
      </w:r>
      <w:r w:rsidRPr="00D04A6C">
        <w:rPr>
          <w:rFonts w:ascii="Times New Roman" w:hAnsi="Times New Roman"/>
          <w:sz w:val="26"/>
          <w:szCs w:val="26"/>
        </w:rPr>
        <w:t>)</w:t>
      </w:r>
      <w:r w:rsidR="007363A4" w:rsidRPr="00D04A6C">
        <w:rPr>
          <w:rFonts w:ascii="Times New Roman" w:hAnsi="Times New Roman"/>
          <w:sz w:val="26"/>
          <w:szCs w:val="26"/>
        </w:rPr>
        <w:t xml:space="preserve">. </w:t>
      </w:r>
    </w:p>
    <w:p w:rsidR="00004373" w:rsidRDefault="007363A4" w:rsidP="00D5010A">
      <w:pPr>
        <w:jc w:val="both"/>
        <w:rPr>
          <w:rFonts w:ascii="Times New Roman" w:hAnsi="Times New Roman"/>
          <w:sz w:val="26"/>
          <w:szCs w:val="26"/>
        </w:rPr>
      </w:pPr>
      <w:r w:rsidRPr="00D04A6C">
        <w:rPr>
          <w:rFonts w:ascii="Times New Roman" w:hAnsi="Times New Roman"/>
          <w:sz w:val="26"/>
          <w:szCs w:val="26"/>
        </w:rPr>
        <w:t>УРОКИ СОВЕТСКОЙ В</w:t>
      </w:r>
      <w:r w:rsidR="008A3BD0" w:rsidRPr="00D04A6C">
        <w:rPr>
          <w:rFonts w:ascii="Times New Roman" w:hAnsi="Times New Roman"/>
          <w:sz w:val="26"/>
          <w:szCs w:val="26"/>
        </w:rPr>
        <w:t>Н</w:t>
      </w:r>
      <w:r w:rsidRPr="00D04A6C">
        <w:rPr>
          <w:rFonts w:ascii="Times New Roman" w:hAnsi="Times New Roman"/>
          <w:sz w:val="26"/>
          <w:szCs w:val="26"/>
        </w:rPr>
        <w:t xml:space="preserve">ЕШНЕЙ ПОЛИТИКИ </w:t>
      </w:r>
    </w:p>
    <w:p w:rsidR="008A3BD0" w:rsidRPr="00D04A6C" w:rsidRDefault="008A3BD0" w:rsidP="008A3BD0">
      <w:pPr>
        <w:jc w:val="both"/>
        <w:rPr>
          <w:rFonts w:ascii="Times New Roman" w:hAnsi="Times New Roman"/>
          <w:sz w:val="26"/>
          <w:szCs w:val="26"/>
        </w:rPr>
      </w:pPr>
      <w:r w:rsidRPr="008A07CD">
        <w:rPr>
          <w:rFonts w:ascii="Times New Roman" w:hAnsi="Times New Roman"/>
          <w:i/>
          <w:sz w:val="26"/>
          <w:szCs w:val="26"/>
        </w:rPr>
        <w:t>Панельная дискуссия 3</w:t>
      </w:r>
      <w:r w:rsidRPr="00D04A6C">
        <w:rPr>
          <w:rFonts w:ascii="Times New Roman" w:hAnsi="Times New Roman"/>
          <w:sz w:val="26"/>
          <w:szCs w:val="26"/>
        </w:rPr>
        <w:t xml:space="preserve"> (соорганизатор — Институт этнологии и антропологии РАН). </w:t>
      </w:r>
    </w:p>
    <w:p w:rsidR="008A3BD0" w:rsidRPr="00D04A6C" w:rsidRDefault="00D04A6C" w:rsidP="008A3BD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ФОРМЫ И </w:t>
      </w:r>
      <w:r w:rsidR="00DA33DA">
        <w:rPr>
          <w:rFonts w:ascii="Times New Roman" w:hAnsi="Times New Roman"/>
          <w:sz w:val="26"/>
          <w:szCs w:val="26"/>
        </w:rPr>
        <w:t>СМЫСЛЫ</w:t>
      </w:r>
      <w:r w:rsidR="00851737">
        <w:rPr>
          <w:rFonts w:ascii="Times New Roman" w:hAnsi="Times New Roman"/>
          <w:sz w:val="26"/>
          <w:szCs w:val="26"/>
        </w:rPr>
        <w:t xml:space="preserve"> ПЕРЕЖИВАНИЯ «СОВЕТСКОСТИ» В СОВРЕМЕННОМ РОССИЙСКОМ ОБЩЕСТВЕ</w:t>
      </w:r>
    </w:p>
    <w:p w:rsidR="007363A4" w:rsidRPr="00D04A6C" w:rsidRDefault="008A3BD0" w:rsidP="00D5010A">
      <w:pPr>
        <w:jc w:val="both"/>
        <w:rPr>
          <w:rFonts w:ascii="Times New Roman" w:hAnsi="Times New Roman"/>
          <w:sz w:val="26"/>
          <w:szCs w:val="26"/>
        </w:rPr>
      </w:pPr>
      <w:r w:rsidRPr="008A07CD">
        <w:rPr>
          <w:rFonts w:ascii="Times New Roman" w:hAnsi="Times New Roman"/>
          <w:i/>
          <w:sz w:val="26"/>
          <w:szCs w:val="26"/>
        </w:rPr>
        <w:t>Панельная дискуссия 4</w:t>
      </w:r>
      <w:r w:rsidRPr="008A07CD">
        <w:rPr>
          <w:rFonts w:ascii="Times New Roman" w:hAnsi="Times New Roman"/>
          <w:sz w:val="26"/>
          <w:szCs w:val="26"/>
        </w:rPr>
        <w:t xml:space="preserve"> (</w:t>
      </w:r>
      <w:r w:rsidRPr="00D04A6C">
        <w:rPr>
          <w:rFonts w:ascii="Times New Roman" w:hAnsi="Times New Roman"/>
          <w:sz w:val="26"/>
          <w:szCs w:val="26"/>
        </w:rPr>
        <w:t xml:space="preserve">соорганизатор — </w:t>
      </w:r>
      <w:r w:rsidR="007363A4" w:rsidRPr="00D04A6C">
        <w:rPr>
          <w:rFonts w:ascii="Times New Roman" w:hAnsi="Times New Roman"/>
          <w:sz w:val="26"/>
          <w:szCs w:val="26"/>
        </w:rPr>
        <w:t>Ассоциация Е</w:t>
      </w:r>
      <w:r w:rsidRPr="00D04A6C">
        <w:rPr>
          <w:rFonts w:ascii="Times New Roman" w:hAnsi="Times New Roman"/>
          <w:sz w:val="26"/>
          <w:szCs w:val="26"/>
        </w:rPr>
        <w:t>вропейских Исследований (АЕВИС))</w:t>
      </w:r>
    </w:p>
    <w:p w:rsidR="00D0106C" w:rsidRDefault="00D0106C" w:rsidP="00D5010A">
      <w:pPr>
        <w:jc w:val="both"/>
        <w:rPr>
          <w:rFonts w:ascii="Times New Roman" w:hAnsi="Times New Roman"/>
          <w:sz w:val="26"/>
          <w:szCs w:val="26"/>
        </w:rPr>
      </w:pPr>
      <w:r w:rsidRPr="00D04A6C">
        <w:rPr>
          <w:rFonts w:ascii="Times New Roman" w:hAnsi="Times New Roman"/>
          <w:sz w:val="26"/>
          <w:szCs w:val="26"/>
        </w:rPr>
        <w:t>РАСКОЛ ЕВРОПЫ: ПРИЧИНЫ И СЛЕДСТВИЯ</w:t>
      </w:r>
    </w:p>
    <w:p w:rsidR="00CC4AF0" w:rsidRPr="000A1E13" w:rsidRDefault="00CC4AF0" w:rsidP="00CC4AF0">
      <w:pPr>
        <w:jc w:val="center"/>
        <w:rPr>
          <w:rFonts w:ascii="Times New Roman" w:hAnsi="Times New Roman"/>
          <w:b/>
          <w:sz w:val="36"/>
          <w:szCs w:val="36"/>
        </w:rPr>
      </w:pPr>
      <w:r w:rsidRPr="000A1E13">
        <w:rPr>
          <w:rFonts w:ascii="Times New Roman" w:hAnsi="Times New Roman"/>
          <w:b/>
          <w:sz w:val="36"/>
          <w:szCs w:val="36"/>
        </w:rPr>
        <w:lastRenderedPageBreak/>
        <w:t>10 декабря</w:t>
      </w:r>
      <w:r w:rsidR="000A1E13">
        <w:rPr>
          <w:rFonts w:ascii="Times New Roman" w:hAnsi="Times New Roman"/>
          <w:b/>
          <w:sz w:val="36"/>
          <w:szCs w:val="36"/>
        </w:rPr>
        <w:t xml:space="preserve"> 2022 года</w:t>
      </w:r>
    </w:p>
    <w:p w:rsidR="008A07CD" w:rsidRPr="000A1E13" w:rsidRDefault="008A07CD" w:rsidP="008A07CD">
      <w:pPr>
        <w:jc w:val="center"/>
        <w:rPr>
          <w:rFonts w:ascii="Times New Roman" w:hAnsi="Times New Roman"/>
          <w:b/>
          <w:sz w:val="36"/>
          <w:szCs w:val="36"/>
        </w:rPr>
      </w:pPr>
      <w:r w:rsidRPr="000A1E13">
        <w:rPr>
          <w:rFonts w:ascii="Times New Roman" w:hAnsi="Times New Roman"/>
          <w:b/>
          <w:sz w:val="36"/>
          <w:szCs w:val="36"/>
        </w:rPr>
        <w:t>Работа секций и круглых столов</w:t>
      </w:r>
    </w:p>
    <w:p w:rsidR="003E0326" w:rsidRPr="0033085F" w:rsidRDefault="003E0326" w:rsidP="00D5010A">
      <w:pPr>
        <w:jc w:val="both"/>
        <w:rPr>
          <w:rFonts w:ascii="Times New Roman" w:hAnsi="Times New Roman"/>
          <w:sz w:val="26"/>
          <w:szCs w:val="26"/>
        </w:rPr>
      </w:pPr>
      <w:r w:rsidRPr="008A07CD">
        <w:rPr>
          <w:rFonts w:ascii="Times New Roman" w:hAnsi="Times New Roman"/>
          <w:i/>
          <w:sz w:val="26"/>
          <w:szCs w:val="26"/>
        </w:rPr>
        <w:t>Секция</w:t>
      </w:r>
      <w:r w:rsidR="005F6796">
        <w:rPr>
          <w:rFonts w:ascii="Times New Roman" w:hAnsi="Times New Roman"/>
          <w:i/>
          <w:sz w:val="26"/>
          <w:szCs w:val="26"/>
        </w:rPr>
        <w:t> </w:t>
      </w:r>
      <w:r w:rsidRPr="008A07CD">
        <w:rPr>
          <w:rFonts w:ascii="Times New Roman" w:hAnsi="Times New Roman"/>
          <w:i/>
          <w:sz w:val="26"/>
          <w:szCs w:val="26"/>
        </w:rPr>
        <w:t>1</w:t>
      </w:r>
      <w:r w:rsidR="00740126" w:rsidRPr="008A07CD">
        <w:rPr>
          <w:rFonts w:ascii="Times New Roman" w:hAnsi="Times New Roman"/>
          <w:i/>
          <w:sz w:val="26"/>
          <w:szCs w:val="26"/>
        </w:rPr>
        <w:t>.</w:t>
      </w:r>
      <w:r w:rsidRPr="00740126">
        <w:rPr>
          <w:rFonts w:ascii="Times New Roman" w:hAnsi="Times New Roman"/>
          <w:sz w:val="26"/>
          <w:szCs w:val="26"/>
        </w:rPr>
        <w:t xml:space="preserve"> </w:t>
      </w:r>
      <w:r w:rsidR="00740126">
        <w:rPr>
          <w:rFonts w:ascii="Times New Roman" w:hAnsi="Times New Roman"/>
          <w:sz w:val="26"/>
          <w:szCs w:val="26"/>
        </w:rPr>
        <w:t xml:space="preserve">Образы советского </w:t>
      </w:r>
      <w:r w:rsidR="008A07CD">
        <w:rPr>
          <w:rFonts w:ascii="Times New Roman" w:hAnsi="Times New Roman"/>
          <w:sz w:val="26"/>
          <w:szCs w:val="26"/>
        </w:rPr>
        <w:t xml:space="preserve">прошлого </w:t>
      </w:r>
      <w:r w:rsidR="00740126">
        <w:rPr>
          <w:rFonts w:ascii="Times New Roman" w:hAnsi="Times New Roman"/>
          <w:sz w:val="26"/>
          <w:szCs w:val="26"/>
        </w:rPr>
        <w:t>на перекрестках исторической науки и культурной памяти: отечественный и зарубежный опыт</w:t>
      </w:r>
    </w:p>
    <w:p w:rsidR="00740126" w:rsidRPr="0062275D" w:rsidRDefault="0014065C" w:rsidP="00D5010A">
      <w:pPr>
        <w:jc w:val="both"/>
        <w:rPr>
          <w:rFonts w:ascii="Times New Roman" w:hAnsi="Times New Roman"/>
          <w:sz w:val="26"/>
          <w:szCs w:val="26"/>
        </w:rPr>
      </w:pPr>
      <w:r w:rsidRPr="008A07CD">
        <w:rPr>
          <w:rFonts w:ascii="Times New Roman" w:hAnsi="Times New Roman"/>
          <w:i/>
          <w:sz w:val="26"/>
          <w:szCs w:val="26"/>
        </w:rPr>
        <w:t>Секция</w:t>
      </w:r>
      <w:r w:rsidR="005F6796">
        <w:rPr>
          <w:rFonts w:ascii="Times New Roman" w:hAnsi="Times New Roman"/>
          <w:i/>
          <w:sz w:val="26"/>
          <w:szCs w:val="26"/>
        </w:rPr>
        <w:t> </w:t>
      </w:r>
      <w:r w:rsidRPr="008A07CD">
        <w:rPr>
          <w:rFonts w:ascii="Times New Roman" w:hAnsi="Times New Roman"/>
          <w:i/>
          <w:sz w:val="26"/>
          <w:szCs w:val="26"/>
        </w:rPr>
        <w:t xml:space="preserve">2. </w:t>
      </w:r>
      <w:r w:rsidR="008A07CD">
        <w:rPr>
          <w:rFonts w:ascii="Times New Roman" w:hAnsi="Times New Roman"/>
          <w:sz w:val="26"/>
          <w:szCs w:val="26"/>
        </w:rPr>
        <w:t xml:space="preserve">Советское образование: специфика </w:t>
      </w:r>
      <w:r w:rsidR="00CC4AF0">
        <w:rPr>
          <w:rFonts w:ascii="Times New Roman" w:hAnsi="Times New Roman"/>
          <w:sz w:val="26"/>
          <w:szCs w:val="26"/>
        </w:rPr>
        <w:t>возникновения</w:t>
      </w:r>
      <w:r w:rsidR="005F6796">
        <w:rPr>
          <w:rFonts w:ascii="Times New Roman" w:hAnsi="Times New Roman"/>
          <w:sz w:val="26"/>
          <w:szCs w:val="26"/>
        </w:rPr>
        <w:t xml:space="preserve">, динамика развития, </w:t>
      </w:r>
      <w:r w:rsidR="00CC4AF0">
        <w:rPr>
          <w:rFonts w:ascii="Times New Roman" w:hAnsi="Times New Roman"/>
          <w:sz w:val="26"/>
          <w:szCs w:val="26"/>
        </w:rPr>
        <w:t>линии трансформации</w:t>
      </w:r>
    </w:p>
    <w:p w:rsidR="0014065C" w:rsidRPr="0033085F" w:rsidRDefault="0014065C" w:rsidP="00D5010A">
      <w:pPr>
        <w:jc w:val="both"/>
        <w:rPr>
          <w:rFonts w:ascii="Times New Roman" w:hAnsi="Times New Roman"/>
          <w:sz w:val="26"/>
          <w:szCs w:val="26"/>
        </w:rPr>
      </w:pPr>
      <w:r w:rsidRPr="005F6796">
        <w:rPr>
          <w:rFonts w:ascii="Times New Roman" w:hAnsi="Times New Roman"/>
          <w:i/>
          <w:sz w:val="26"/>
          <w:szCs w:val="26"/>
        </w:rPr>
        <w:t>Секция</w:t>
      </w:r>
      <w:r w:rsidR="005F6796">
        <w:rPr>
          <w:rFonts w:ascii="Times New Roman" w:hAnsi="Times New Roman"/>
          <w:i/>
          <w:sz w:val="26"/>
          <w:szCs w:val="26"/>
        </w:rPr>
        <w:t> </w:t>
      </w:r>
      <w:r w:rsidRPr="005F6796">
        <w:rPr>
          <w:rFonts w:ascii="Times New Roman" w:hAnsi="Times New Roman"/>
          <w:i/>
          <w:sz w:val="26"/>
          <w:szCs w:val="26"/>
        </w:rPr>
        <w:t xml:space="preserve">3. </w:t>
      </w:r>
      <w:r w:rsidR="008A07CD">
        <w:rPr>
          <w:rFonts w:ascii="Times New Roman" w:hAnsi="Times New Roman"/>
          <w:sz w:val="26"/>
          <w:szCs w:val="26"/>
        </w:rPr>
        <w:t xml:space="preserve">Научно-технологическое наследие СССР </w:t>
      </w:r>
      <w:r w:rsidR="0062275D">
        <w:rPr>
          <w:rFonts w:ascii="Times New Roman" w:hAnsi="Times New Roman"/>
          <w:sz w:val="26"/>
          <w:szCs w:val="26"/>
        </w:rPr>
        <w:t>в современной России</w:t>
      </w:r>
      <w:r w:rsidR="005F6796">
        <w:rPr>
          <w:rFonts w:ascii="Times New Roman" w:hAnsi="Times New Roman"/>
          <w:sz w:val="26"/>
          <w:szCs w:val="26"/>
        </w:rPr>
        <w:t>: мифы и реалии</w:t>
      </w:r>
    </w:p>
    <w:p w:rsidR="00D5010A" w:rsidRPr="00D04A6C" w:rsidRDefault="00D0106C" w:rsidP="0033085F">
      <w:pPr>
        <w:jc w:val="both"/>
        <w:rPr>
          <w:rFonts w:ascii="Times New Roman" w:hAnsi="Times New Roman"/>
          <w:sz w:val="26"/>
          <w:szCs w:val="26"/>
        </w:rPr>
      </w:pPr>
      <w:r w:rsidRPr="005F6796">
        <w:rPr>
          <w:rFonts w:ascii="Times New Roman" w:hAnsi="Times New Roman"/>
          <w:i/>
          <w:sz w:val="26"/>
          <w:szCs w:val="26"/>
        </w:rPr>
        <w:t>Круглый стол</w:t>
      </w:r>
      <w:r w:rsidR="005F6796">
        <w:rPr>
          <w:rFonts w:ascii="Times New Roman" w:hAnsi="Times New Roman"/>
          <w:i/>
          <w:sz w:val="26"/>
          <w:szCs w:val="26"/>
        </w:rPr>
        <w:t> </w:t>
      </w:r>
      <w:r w:rsidR="00D04A6C" w:rsidRPr="005F6796">
        <w:rPr>
          <w:rFonts w:ascii="Times New Roman" w:hAnsi="Times New Roman"/>
          <w:i/>
          <w:sz w:val="26"/>
          <w:szCs w:val="26"/>
        </w:rPr>
        <w:t>1.</w:t>
      </w:r>
      <w:r w:rsidRPr="00D04A6C">
        <w:rPr>
          <w:rFonts w:ascii="Times New Roman" w:hAnsi="Times New Roman"/>
          <w:sz w:val="26"/>
          <w:szCs w:val="26"/>
        </w:rPr>
        <w:t xml:space="preserve"> </w:t>
      </w:r>
      <w:r w:rsidR="00BC2CC4">
        <w:rPr>
          <w:rFonts w:ascii="Times New Roman" w:hAnsi="Times New Roman"/>
          <w:sz w:val="26"/>
          <w:szCs w:val="26"/>
        </w:rPr>
        <w:t>«Точки сборки» современной национальной политики</w:t>
      </w:r>
    </w:p>
    <w:p w:rsidR="00D04A6C" w:rsidRPr="00BC2CC4" w:rsidRDefault="00D5010A" w:rsidP="0033085F">
      <w:pPr>
        <w:spacing w:after="0" w:line="240" w:lineRule="auto"/>
        <w:jc w:val="both"/>
        <w:rPr>
          <w:rStyle w:val="uacg3fb"/>
          <w:rFonts w:ascii="Times New Roman" w:hAnsi="Times New Roman"/>
          <w:bCs/>
          <w:sz w:val="26"/>
          <w:szCs w:val="26"/>
          <w:shd w:val="clear" w:color="auto" w:fill="FFFFFF"/>
        </w:rPr>
      </w:pPr>
      <w:r w:rsidRPr="005F6796">
        <w:rPr>
          <w:rStyle w:val="uacg3fb"/>
          <w:rFonts w:ascii="Times New Roman" w:hAnsi="Times New Roman"/>
          <w:bCs/>
          <w:i/>
          <w:sz w:val="26"/>
          <w:szCs w:val="26"/>
          <w:shd w:val="clear" w:color="auto" w:fill="FFFFFF"/>
        </w:rPr>
        <w:t>Круглый стол</w:t>
      </w:r>
      <w:r w:rsidR="00D04A6C" w:rsidRPr="005F6796">
        <w:rPr>
          <w:rStyle w:val="uacg3fb"/>
          <w:rFonts w:ascii="Times New Roman" w:hAnsi="Times New Roman"/>
          <w:bCs/>
          <w:i/>
          <w:sz w:val="26"/>
          <w:szCs w:val="26"/>
          <w:shd w:val="clear" w:color="auto" w:fill="FFFFFF"/>
        </w:rPr>
        <w:t> 2.</w:t>
      </w:r>
      <w:r w:rsidR="00DA33DA" w:rsidRPr="00DA33DA">
        <w:rPr>
          <w:rStyle w:val="uacg3fb"/>
          <w:rFonts w:ascii="Times New Roman" w:hAnsi="Times New Roman"/>
          <w:bCs/>
          <w:sz w:val="26"/>
          <w:szCs w:val="26"/>
          <w:shd w:val="clear" w:color="auto" w:fill="FFFFFF"/>
        </w:rPr>
        <w:t xml:space="preserve"> </w:t>
      </w:r>
      <w:r w:rsidR="00DA33DA" w:rsidRPr="00BC2CC4">
        <w:rPr>
          <w:rStyle w:val="uacg3fb"/>
          <w:rFonts w:ascii="Times New Roman" w:hAnsi="Times New Roman"/>
          <w:bCs/>
          <w:sz w:val="26"/>
          <w:szCs w:val="26"/>
          <w:shd w:val="clear" w:color="auto" w:fill="FFFFFF"/>
        </w:rPr>
        <w:t>Кто не был революционером? Молодежное измерение ресоветизации</w:t>
      </w:r>
      <w:r w:rsidR="00D04A6C" w:rsidRPr="00BC2CC4">
        <w:rPr>
          <w:rStyle w:val="uacg3fb"/>
          <w:rFonts w:ascii="Times New Roman" w:hAnsi="Times New Roman"/>
          <w:bCs/>
          <w:sz w:val="26"/>
          <w:szCs w:val="26"/>
          <w:shd w:val="clear" w:color="auto" w:fill="FFFFFF"/>
        </w:rPr>
        <w:t xml:space="preserve"> </w:t>
      </w:r>
    </w:p>
    <w:p w:rsidR="00DA33DA" w:rsidRDefault="00DA33DA" w:rsidP="0033085F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D04A6C" w:rsidRDefault="00D04A6C" w:rsidP="0033085F">
      <w:pPr>
        <w:spacing w:after="0" w:line="240" w:lineRule="auto"/>
        <w:jc w:val="both"/>
        <w:rPr>
          <w:rStyle w:val="uacg3fb"/>
          <w:rFonts w:ascii="Times New Roman" w:hAnsi="Times New Roman"/>
          <w:bCs/>
          <w:sz w:val="26"/>
          <w:szCs w:val="26"/>
          <w:shd w:val="clear" w:color="auto" w:fill="FFFFFF"/>
        </w:rPr>
      </w:pPr>
      <w:r w:rsidRPr="005F6796">
        <w:rPr>
          <w:rStyle w:val="uacg3fb"/>
          <w:rFonts w:ascii="Times New Roman" w:hAnsi="Times New Roman"/>
          <w:bCs/>
          <w:i/>
          <w:sz w:val="26"/>
          <w:szCs w:val="26"/>
          <w:shd w:val="clear" w:color="auto" w:fill="FFFFFF"/>
        </w:rPr>
        <w:t>Круглый стол 3.</w:t>
      </w:r>
      <w:r w:rsidR="00DA33DA" w:rsidRPr="005F6796">
        <w:rPr>
          <w:rStyle w:val="uacg3fb"/>
          <w:rFonts w:ascii="Times New Roman" w:hAnsi="Times New Roman"/>
          <w:bCs/>
          <w:i/>
          <w:sz w:val="26"/>
          <w:szCs w:val="26"/>
          <w:shd w:val="clear" w:color="auto" w:fill="FFFFFF"/>
        </w:rPr>
        <w:t xml:space="preserve"> </w:t>
      </w:r>
      <w:r w:rsidR="00BC2CC4" w:rsidRPr="00BC2CC4">
        <w:rPr>
          <w:rStyle w:val="uacg3fb"/>
          <w:rFonts w:ascii="Times New Roman" w:hAnsi="Times New Roman"/>
          <w:bCs/>
          <w:sz w:val="26"/>
          <w:szCs w:val="26"/>
          <w:shd w:val="clear" w:color="auto" w:fill="FFFFFF"/>
        </w:rPr>
        <w:t>Возвращение политэкономии</w:t>
      </w:r>
      <w:r w:rsidR="00BC2CC4" w:rsidRPr="006E5D5F">
        <w:rPr>
          <w:rStyle w:val="uacg3fb"/>
          <w:rFonts w:ascii="Times New Roman" w:hAnsi="Times New Roman"/>
          <w:bCs/>
          <w:sz w:val="26"/>
          <w:szCs w:val="26"/>
          <w:shd w:val="clear" w:color="auto" w:fill="FFFFFF"/>
        </w:rPr>
        <w:t xml:space="preserve">? </w:t>
      </w:r>
      <w:r w:rsidR="0062275D">
        <w:rPr>
          <w:rStyle w:val="uacg3fb"/>
          <w:rFonts w:ascii="Times New Roman" w:hAnsi="Times New Roman"/>
          <w:bCs/>
          <w:sz w:val="26"/>
          <w:szCs w:val="26"/>
          <w:shd w:val="clear" w:color="auto" w:fill="FFFFFF"/>
        </w:rPr>
        <w:t>Векторы развития экономической мысли в новых условиях</w:t>
      </w:r>
      <w:r w:rsidR="009F0C9D">
        <w:rPr>
          <w:rStyle w:val="uacg3fb"/>
          <w:rFonts w:ascii="Times New Roman" w:hAnsi="Times New Roman"/>
          <w:bCs/>
          <w:sz w:val="26"/>
          <w:szCs w:val="26"/>
          <w:shd w:val="clear" w:color="auto" w:fill="FFFFFF"/>
        </w:rPr>
        <w:t xml:space="preserve"> </w:t>
      </w:r>
    </w:p>
    <w:p w:rsidR="009F0C9D" w:rsidRDefault="009F0C9D" w:rsidP="0033085F">
      <w:pPr>
        <w:spacing w:after="0" w:line="240" w:lineRule="auto"/>
        <w:jc w:val="both"/>
        <w:rPr>
          <w:rStyle w:val="uacg3fb"/>
          <w:rFonts w:ascii="Times New Roman" w:hAnsi="Times New Roman"/>
          <w:bCs/>
          <w:sz w:val="26"/>
          <w:szCs w:val="26"/>
          <w:shd w:val="clear" w:color="auto" w:fill="FFFFFF"/>
        </w:rPr>
      </w:pPr>
    </w:p>
    <w:p w:rsidR="009F0C9D" w:rsidRPr="006E5D5F" w:rsidRDefault="009F0C9D" w:rsidP="0033085F">
      <w:pPr>
        <w:spacing w:after="0" w:line="240" w:lineRule="auto"/>
        <w:jc w:val="both"/>
        <w:rPr>
          <w:rStyle w:val="uacg3fb"/>
          <w:rFonts w:ascii="Times New Roman" w:hAnsi="Times New Roman"/>
          <w:bCs/>
          <w:sz w:val="26"/>
          <w:szCs w:val="26"/>
          <w:shd w:val="clear" w:color="auto" w:fill="FFFFFF"/>
        </w:rPr>
      </w:pPr>
      <w:r w:rsidRPr="009F0C9D">
        <w:rPr>
          <w:rStyle w:val="uacg3fb"/>
          <w:rFonts w:ascii="Times New Roman" w:hAnsi="Times New Roman"/>
          <w:bCs/>
          <w:i/>
          <w:sz w:val="26"/>
          <w:szCs w:val="26"/>
          <w:shd w:val="clear" w:color="auto" w:fill="FFFFFF"/>
        </w:rPr>
        <w:t>Круглый стол 4</w:t>
      </w:r>
      <w:r>
        <w:rPr>
          <w:rStyle w:val="uacg3fb"/>
          <w:rFonts w:ascii="Times New Roman" w:hAnsi="Times New Roman"/>
          <w:bCs/>
          <w:sz w:val="26"/>
          <w:szCs w:val="26"/>
          <w:shd w:val="clear" w:color="auto" w:fill="FFFFFF"/>
        </w:rPr>
        <w:t>. «Новая нормальность» на пространстве бывшего СССР</w:t>
      </w:r>
    </w:p>
    <w:p w:rsidR="00855474" w:rsidRDefault="00855474" w:rsidP="00D04A6C">
      <w:pPr>
        <w:spacing w:after="0" w:line="240" w:lineRule="auto"/>
        <w:rPr>
          <w:rStyle w:val="uacg3fb"/>
          <w:rFonts w:ascii="Times New Roman" w:hAnsi="Times New Roman"/>
          <w:bCs/>
          <w:sz w:val="26"/>
          <w:szCs w:val="26"/>
          <w:u w:val="single"/>
          <w:shd w:val="clear" w:color="auto" w:fill="FFFFFF"/>
        </w:rPr>
      </w:pPr>
    </w:p>
    <w:p w:rsidR="005F6796" w:rsidRDefault="005F6796" w:rsidP="00D04A6C">
      <w:pPr>
        <w:spacing w:after="0" w:line="240" w:lineRule="auto"/>
        <w:rPr>
          <w:rStyle w:val="uacg3fb"/>
          <w:rFonts w:ascii="Times New Roman" w:hAnsi="Times New Roman"/>
          <w:bCs/>
          <w:sz w:val="26"/>
          <w:szCs w:val="26"/>
          <w:u w:val="single"/>
          <w:shd w:val="clear" w:color="auto" w:fill="FFFFFF"/>
        </w:rPr>
      </w:pPr>
    </w:p>
    <w:p w:rsidR="00855474" w:rsidRPr="0033085F" w:rsidRDefault="00855474" w:rsidP="0033085F">
      <w:pPr>
        <w:spacing w:after="0" w:line="240" w:lineRule="auto"/>
        <w:jc w:val="both"/>
        <w:rPr>
          <w:rStyle w:val="uacg3fb"/>
          <w:rFonts w:ascii="Times New Roman" w:hAnsi="Times New Roman"/>
          <w:bCs/>
          <w:sz w:val="26"/>
          <w:szCs w:val="26"/>
          <w:shd w:val="clear" w:color="auto" w:fill="FFFFFF"/>
        </w:rPr>
      </w:pPr>
      <w:r w:rsidRPr="005F6796">
        <w:rPr>
          <w:rStyle w:val="uacg3fb"/>
          <w:rFonts w:ascii="Times New Roman" w:hAnsi="Times New Roman"/>
          <w:b/>
          <w:bCs/>
          <w:sz w:val="26"/>
          <w:szCs w:val="26"/>
          <w:shd w:val="clear" w:color="auto" w:fill="FFFFFF"/>
        </w:rPr>
        <w:t>Регламент</w:t>
      </w:r>
      <w:r w:rsidR="005F6796" w:rsidRPr="005F6796">
        <w:rPr>
          <w:rStyle w:val="uacg3fb"/>
          <w:rFonts w:ascii="Times New Roman" w:hAnsi="Times New Roman"/>
          <w:b/>
          <w:bCs/>
          <w:sz w:val="26"/>
          <w:szCs w:val="26"/>
          <w:shd w:val="clear" w:color="auto" w:fill="FFFFFF"/>
        </w:rPr>
        <w:t xml:space="preserve"> выступлений</w:t>
      </w:r>
      <w:r w:rsidR="005F6796">
        <w:rPr>
          <w:rStyle w:val="uacg3fb"/>
          <w:rFonts w:ascii="Times New Roman" w:hAnsi="Times New Roman"/>
          <w:bCs/>
          <w:sz w:val="26"/>
          <w:szCs w:val="26"/>
          <w:shd w:val="clear" w:color="auto" w:fill="FFFFFF"/>
        </w:rPr>
        <w:t>: в пленарном заседании — до 20 минут,</w:t>
      </w:r>
      <w:r w:rsidRPr="0033085F">
        <w:rPr>
          <w:rStyle w:val="uacg3fb"/>
          <w:rFonts w:ascii="Times New Roman" w:hAnsi="Times New Roman"/>
          <w:bCs/>
          <w:sz w:val="26"/>
          <w:szCs w:val="26"/>
          <w:shd w:val="clear" w:color="auto" w:fill="FFFFFF"/>
        </w:rPr>
        <w:t xml:space="preserve"> </w:t>
      </w:r>
      <w:r w:rsidR="005F6796">
        <w:rPr>
          <w:rStyle w:val="uacg3fb"/>
          <w:rFonts w:ascii="Times New Roman" w:hAnsi="Times New Roman"/>
          <w:bCs/>
          <w:sz w:val="26"/>
          <w:szCs w:val="26"/>
          <w:shd w:val="clear" w:color="auto" w:fill="FFFFFF"/>
        </w:rPr>
        <w:t>в рамках</w:t>
      </w:r>
      <w:r w:rsidRPr="0033085F">
        <w:rPr>
          <w:rStyle w:val="uacg3fb"/>
          <w:rFonts w:ascii="Times New Roman" w:hAnsi="Times New Roman"/>
          <w:bCs/>
          <w:sz w:val="26"/>
          <w:szCs w:val="26"/>
          <w:shd w:val="clear" w:color="auto" w:fill="FFFFFF"/>
        </w:rPr>
        <w:t xml:space="preserve"> секции </w:t>
      </w:r>
      <w:r w:rsidR="0033085F" w:rsidRPr="0033085F">
        <w:rPr>
          <w:rStyle w:val="uacg3fb"/>
          <w:rFonts w:ascii="Times New Roman" w:hAnsi="Times New Roman"/>
          <w:bCs/>
          <w:sz w:val="26"/>
          <w:szCs w:val="26"/>
          <w:shd w:val="clear" w:color="auto" w:fill="FFFFFF"/>
        </w:rPr>
        <w:t xml:space="preserve">— </w:t>
      </w:r>
      <w:r w:rsidRPr="0033085F">
        <w:rPr>
          <w:rStyle w:val="uacg3fb"/>
          <w:rFonts w:ascii="Times New Roman" w:hAnsi="Times New Roman"/>
          <w:bCs/>
          <w:sz w:val="26"/>
          <w:szCs w:val="26"/>
          <w:shd w:val="clear" w:color="auto" w:fill="FFFFFF"/>
        </w:rPr>
        <w:t>до 15 минут</w:t>
      </w:r>
      <w:r w:rsidR="0033085F" w:rsidRPr="0033085F">
        <w:rPr>
          <w:rStyle w:val="uacg3fb"/>
          <w:rFonts w:ascii="Times New Roman" w:hAnsi="Times New Roman"/>
          <w:bCs/>
          <w:sz w:val="26"/>
          <w:szCs w:val="26"/>
          <w:shd w:val="clear" w:color="auto" w:fill="FFFFFF"/>
        </w:rPr>
        <w:t xml:space="preserve">, </w:t>
      </w:r>
      <w:r w:rsidRPr="0033085F">
        <w:rPr>
          <w:rStyle w:val="uacg3fb"/>
          <w:rFonts w:ascii="Times New Roman" w:hAnsi="Times New Roman"/>
          <w:bCs/>
          <w:sz w:val="26"/>
          <w:szCs w:val="26"/>
          <w:shd w:val="clear" w:color="auto" w:fill="FFFFFF"/>
        </w:rPr>
        <w:t xml:space="preserve">на круглых столах </w:t>
      </w:r>
      <w:r w:rsidR="0033085F" w:rsidRPr="0033085F">
        <w:rPr>
          <w:rStyle w:val="uacg3fb"/>
          <w:rFonts w:ascii="Times New Roman" w:hAnsi="Times New Roman"/>
          <w:bCs/>
          <w:sz w:val="26"/>
          <w:szCs w:val="26"/>
          <w:shd w:val="clear" w:color="auto" w:fill="FFFFFF"/>
        </w:rPr>
        <w:t xml:space="preserve">— </w:t>
      </w:r>
      <w:r w:rsidRPr="0033085F">
        <w:rPr>
          <w:rStyle w:val="uacg3fb"/>
          <w:rFonts w:ascii="Times New Roman" w:hAnsi="Times New Roman"/>
          <w:bCs/>
          <w:sz w:val="26"/>
          <w:szCs w:val="26"/>
          <w:shd w:val="clear" w:color="auto" w:fill="FFFFFF"/>
        </w:rPr>
        <w:t>до 10</w:t>
      </w:r>
      <w:r w:rsidR="0033085F" w:rsidRPr="0033085F">
        <w:rPr>
          <w:rStyle w:val="uacg3fb"/>
          <w:rFonts w:ascii="Times New Roman" w:hAnsi="Times New Roman"/>
          <w:bCs/>
          <w:sz w:val="26"/>
          <w:szCs w:val="26"/>
          <w:shd w:val="clear" w:color="auto" w:fill="FFFFFF"/>
        </w:rPr>
        <w:t> </w:t>
      </w:r>
      <w:r w:rsidRPr="0033085F">
        <w:rPr>
          <w:rStyle w:val="uacg3fb"/>
          <w:rFonts w:ascii="Times New Roman" w:hAnsi="Times New Roman"/>
          <w:bCs/>
          <w:sz w:val="26"/>
          <w:szCs w:val="26"/>
          <w:shd w:val="clear" w:color="auto" w:fill="FFFFFF"/>
        </w:rPr>
        <w:t xml:space="preserve">минут. </w:t>
      </w:r>
    </w:p>
    <w:p w:rsidR="00DA33DA" w:rsidRDefault="00DA33DA" w:rsidP="00D04A6C">
      <w:pPr>
        <w:spacing w:after="0" w:line="240" w:lineRule="auto"/>
        <w:rPr>
          <w:rStyle w:val="uacg3fb"/>
          <w:rFonts w:ascii="Times New Roman" w:hAnsi="Times New Roman"/>
          <w:bCs/>
          <w:sz w:val="26"/>
          <w:szCs w:val="26"/>
          <w:shd w:val="clear" w:color="auto" w:fill="FFFFFF"/>
        </w:rPr>
      </w:pPr>
    </w:p>
    <w:p w:rsidR="002F00CC" w:rsidRPr="002F00CC" w:rsidRDefault="005F6796" w:rsidP="005F679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участия в конференции необходимо заполнить регистрационную форму по ссылке: </w:t>
      </w:r>
      <w:hyperlink r:id="rId4" w:history="1">
        <w:r w:rsidR="002F00CC" w:rsidRPr="00303E2D">
          <w:rPr>
            <w:rStyle w:val="a3"/>
            <w:rFonts w:ascii="Times New Roman" w:hAnsi="Times New Roman"/>
            <w:sz w:val="26"/>
            <w:szCs w:val="26"/>
          </w:rPr>
          <w:t>https://opros.unn.ru/42672</w:t>
        </w:r>
      </w:hyperlink>
    </w:p>
    <w:p w:rsidR="005F6796" w:rsidRDefault="005F6796" w:rsidP="005F679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D04A6C">
        <w:rPr>
          <w:rFonts w:ascii="Times New Roman" w:hAnsi="Times New Roman"/>
          <w:sz w:val="26"/>
          <w:szCs w:val="26"/>
        </w:rPr>
        <w:t>С</w:t>
      </w:r>
      <w:r w:rsidR="00D5010A" w:rsidRPr="00D04A6C">
        <w:rPr>
          <w:rFonts w:ascii="Times New Roman" w:hAnsi="Times New Roman"/>
          <w:sz w:val="26"/>
          <w:szCs w:val="26"/>
        </w:rPr>
        <w:t xml:space="preserve">рок </w:t>
      </w:r>
      <w:r w:rsidR="00DA33DA">
        <w:rPr>
          <w:rFonts w:ascii="Times New Roman" w:hAnsi="Times New Roman"/>
          <w:sz w:val="26"/>
          <w:szCs w:val="26"/>
        </w:rPr>
        <w:t>регистрации</w:t>
      </w:r>
      <w:r w:rsidR="00D5010A" w:rsidRPr="00D04A6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участников</w:t>
      </w:r>
      <w:r w:rsidR="00855474">
        <w:rPr>
          <w:rFonts w:ascii="Times New Roman" w:hAnsi="Times New Roman"/>
          <w:sz w:val="26"/>
          <w:szCs w:val="26"/>
        </w:rPr>
        <w:t xml:space="preserve"> до </w:t>
      </w:r>
      <w:r w:rsidR="008A3BD0" w:rsidRPr="0033085F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 </w:t>
      </w:r>
      <w:r w:rsidR="008A3BD0" w:rsidRPr="0033085F">
        <w:rPr>
          <w:rFonts w:ascii="Times New Roman" w:hAnsi="Times New Roman"/>
          <w:b/>
          <w:sz w:val="26"/>
          <w:szCs w:val="26"/>
        </w:rPr>
        <w:t>октября</w:t>
      </w:r>
      <w:r w:rsidR="00D5010A" w:rsidRPr="0033085F">
        <w:rPr>
          <w:rFonts w:ascii="Times New Roman" w:hAnsi="Times New Roman"/>
          <w:b/>
          <w:sz w:val="26"/>
          <w:szCs w:val="26"/>
        </w:rPr>
        <w:t xml:space="preserve"> 202</w:t>
      </w:r>
      <w:r w:rsidR="008A3BD0" w:rsidRPr="0033085F">
        <w:rPr>
          <w:rFonts w:ascii="Times New Roman" w:hAnsi="Times New Roman"/>
          <w:b/>
          <w:sz w:val="26"/>
          <w:szCs w:val="26"/>
        </w:rPr>
        <w:t>2</w:t>
      </w:r>
      <w:r w:rsidR="00D5010A" w:rsidRPr="0033085F">
        <w:rPr>
          <w:rFonts w:ascii="Times New Roman" w:hAnsi="Times New Roman"/>
          <w:b/>
          <w:sz w:val="26"/>
          <w:szCs w:val="26"/>
        </w:rPr>
        <w:t xml:space="preserve"> г.</w:t>
      </w:r>
      <w:r w:rsidR="00D5010A" w:rsidRPr="005F6796">
        <w:rPr>
          <w:rFonts w:ascii="Times New Roman" w:hAnsi="Times New Roman"/>
          <w:sz w:val="26"/>
          <w:szCs w:val="26"/>
        </w:rPr>
        <w:t xml:space="preserve"> </w:t>
      </w:r>
    </w:p>
    <w:p w:rsidR="00D5010A" w:rsidRPr="005F6796" w:rsidRDefault="005F6796" w:rsidP="005F6796">
      <w:pPr>
        <w:jc w:val="both"/>
        <w:rPr>
          <w:rFonts w:ascii="Times New Roman" w:hAnsi="Times New Roman"/>
          <w:sz w:val="26"/>
          <w:szCs w:val="26"/>
        </w:rPr>
      </w:pPr>
      <w:r w:rsidRPr="005F6796">
        <w:rPr>
          <w:rFonts w:ascii="Times New Roman" w:hAnsi="Times New Roman"/>
          <w:sz w:val="26"/>
          <w:szCs w:val="26"/>
        </w:rPr>
        <w:t>Оргкомитет проводит конкурсный отбор участников по заявленным аннотациям докладов. Организаторы конференции сохраняют за собой право отклонить материалы, не соответствующие проблематике и/или научному уровню конференции.</w:t>
      </w:r>
    </w:p>
    <w:p w:rsidR="005A6481" w:rsidRDefault="005A6481"/>
    <w:sectPr w:rsidR="005A6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0A"/>
    <w:rsid w:val="00004373"/>
    <w:rsid w:val="000605F7"/>
    <w:rsid w:val="0009141F"/>
    <w:rsid w:val="000A1E13"/>
    <w:rsid w:val="000F6A1F"/>
    <w:rsid w:val="0011284E"/>
    <w:rsid w:val="0014065C"/>
    <w:rsid w:val="002F00CC"/>
    <w:rsid w:val="0033085F"/>
    <w:rsid w:val="00346014"/>
    <w:rsid w:val="003E0326"/>
    <w:rsid w:val="004139EA"/>
    <w:rsid w:val="00533420"/>
    <w:rsid w:val="005A6481"/>
    <w:rsid w:val="005F6796"/>
    <w:rsid w:val="0062275D"/>
    <w:rsid w:val="006E5D5F"/>
    <w:rsid w:val="007363A4"/>
    <w:rsid w:val="00740126"/>
    <w:rsid w:val="007539FE"/>
    <w:rsid w:val="00771E23"/>
    <w:rsid w:val="00851737"/>
    <w:rsid w:val="00855474"/>
    <w:rsid w:val="008A07CD"/>
    <w:rsid w:val="008A3BD0"/>
    <w:rsid w:val="00903273"/>
    <w:rsid w:val="00932C6B"/>
    <w:rsid w:val="009F0C9D"/>
    <w:rsid w:val="00BC2CC4"/>
    <w:rsid w:val="00C40B18"/>
    <w:rsid w:val="00CC4AF0"/>
    <w:rsid w:val="00D0106C"/>
    <w:rsid w:val="00D04A6C"/>
    <w:rsid w:val="00D5010A"/>
    <w:rsid w:val="00DA33DA"/>
    <w:rsid w:val="00E06027"/>
    <w:rsid w:val="00E23D26"/>
    <w:rsid w:val="00EC7B8D"/>
    <w:rsid w:val="00FD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A0EE2-8001-48F0-A8F1-6C4952B3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1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5010A"/>
    <w:rPr>
      <w:color w:val="0000FF"/>
      <w:u w:val="single"/>
    </w:rPr>
  </w:style>
  <w:style w:type="character" w:customStyle="1" w:styleId="uacg3fb">
    <w:name w:val="uacg3fb"/>
    <w:basedOn w:val="a0"/>
    <w:rsid w:val="00D50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pros.unn.ru/426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Рыхтик Михаил Иванович</dc:creator>
  <cp:lastModifiedBy>Рыхтик Михаил Иванович</cp:lastModifiedBy>
  <cp:revision>3</cp:revision>
  <dcterms:created xsi:type="dcterms:W3CDTF">2022-06-20T10:10:00Z</dcterms:created>
  <dcterms:modified xsi:type="dcterms:W3CDTF">2022-06-20T10:11:00Z</dcterms:modified>
</cp:coreProperties>
</file>