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262F" w14:textId="77777777" w:rsidR="004801CC" w:rsidRPr="004A3ACE" w:rsidRDefault="004801CC" w:rsidP="004801CC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  <w:lang w:eastAsia="ru-RU"/>
        </w:rPr>
      </w:pPr>
      <w:r w:rsidRPr="004A3ACE">
        <w:rPr>
          <w:b/>
          <w:bCs/>
          <w:sz w:val="28"/>
          <w:szCs w:val="28"/>
          <w:lang w:eastAsia="ru-RU"/>
        </w:rPr>
        <w:t>РАСПИСАНИЕ УЧЕБНЫХ ЗАНЯТИЙ</w:t>
      </w:r>
    </w:p>
    <w:p w14:paraId="0A12505E" w14:textId="28BDB393" w:rsidR="004D4A04" w:rsidRPr="00251AAA" w:rsidRDefault="00251AAA" w:rsidP="00251AA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ОСЕННЕГО</w:t>
      </w:r>
      <w:r w:rsidR="004801CC" w:rsidRPr="004A3ACE">
        <w:rPr>
          <w:b/>
          <w:bCs/>
          <w:sz w:val="28"/>
          <w:szCs w:val="28"/>
          <w:lang w:eastAsia="ru-RU"/>
        </w:rPr>
        <w:t xml:space="preserve"> СЕМЕСТРА 20</w:t>
      </w:r>
      <w:r>
        <w:rPr>
          <w:b/>
          <w:bCs/>
          <w:sz w:val="28"/>
          <w:szCs w:val="28"/>
          <w:lang w:eastAsia="ru-RU"/>
        </w:rPr>
        <w:t>22/23</w:t>
      </w:r>
      <w:r w:rsidR="004801CC" w:rsidRPr="004A3ACE"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7BA1EE00" w14:textId="77777777" w:rsidR="005743B8" w:rsidRDefault="005743B8" w:rsidP="00F74C77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</w:p>
    <w:p w14:paraId="0E347DA0" w14:textId="77777777" w:rsidR="00F74C77" w:rsidRPr="00DE7C48" w:rsidRDefault="00F74C77" w:rsidP="00F74C77">
      <w:pPr>
        <w:tabs>
          <w:tab w:val="left" w:pos="9781"/>
        </w:tabs>
        <w:ind w:left="-1276"/>
        <w:jc w:val="center"/>
        <w:outlineLvl w:val="0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НАПРАВЛЕНИЕ 41.03.01 «Зарубежное регионоведение» /</w:t>
      </w:r>
      <w:proofErr w:type="spellStart"/>
      <w:r w:rsidRPr="00DE7C48">
        <w:rPr>
          <w:b/>
          <w:bCs/>
          <w:sz w:val="24"/>
          <w:szCs w:val="24"/>
        </w:rPr>
        <w:t>бакалавриат</w:t>
      </w:r>
      <w:proofErr w:type="spellEnd"/>
      <w:r w:rsidRPr="00DE7C48">
        <w:rPr>
          <w:b/>
          <w:bCs/>
          <w:sz w:val="24"/>
          <w:szCs w:val="24"/>
        </w:rPr>
        <w:t>/</w:t>
      </w:r>
    </w:p>
    <w:p w14:paraId="0EC40DEA" w14:textId="77777777" w:rsidR="00F74C77" w:rsidRPr="00DE7C48" w:rsidRDefault="00F74C77" w:rsidP="00F74C77">
      <w:pPr>
        <w:tabs>
          <w:tab w:val="left" w:pos="9781"/>
        </w:tabs>
        <w:ind w:left="-1276"/>
        <w:jc w:val="center"/>
        <w:rPr>
          <w:b/>
          <w:bCs/>
          <w:sz w:val="24"/>
          <w:szCs w:val="24"/>
        </w:rPr>
      </w:pPr>
      <w:r w:rsidRPr="00DE7C48">
        <w:rPr>
          <w:b/>
          <w:bCs/>
          <w:sz w:val="24"/>
          <w:szCs w:val="24"/>
        </w:rPr>
        <w:t>Направленность: Региональные аспекты военно-политического сотрудничества: информационно-лингвистическое и информационно-психологическое обеспечение (военные переводчики)</w:t>
      </w:r>
    </w:p>
    <w:p w14:paraId="1256729F" w14:textId="77777777" w:rsidR="00F74C77" w:rsidRDefault="00F74C77" w:rsidP="00F74C77">
      <w:pPr>
        <w:ind w:left="-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p w14:paraId="6182119E" w14:textId="02864A4D" w:rsidR="0053056E" w:rsidRPr="0053056E" w:rsidRDefault="0053056E" w:rsidP="0053056E">
      <w:pPr>
        <w:jc w:val="center"/>
        <w:rPr>
          <w:rFonts w:ascii="Times" w:hAnsi="Times"/>
          <w:b/>
          <w:sz w:val="28"/>
          <w:szCs w:val="28"/>
          <w:lang w:eastAsia="ru-RU"/>
        </w:rPr>
      </w:pPr>
      <w:r w:rsidRPr="0053056E">
        <w:rPr>
          <w:rFonts w:ascii="Times" w:hAnsi="Times"/>
          <w:b/>
          <w:sz w:val="28"/>
          <w:szCs w:val="28"/>
          <w:lang w:eastAsia="ru-RU"/>
        </w:rPr>
        <w:t>Занятия начинаются с  3.10.2022</w:t>
      </w:r>
    </w:p>
    <w:p w14:paraId="19780279" w14:textId="2F8BC924" w:rsidR="00F74C77" w:rsidRPr="0021283B" w:rsidRDefault="00F74C77" w:rsidP="00F74C77">
      <w:pPr>
        <w:jc w:val="center"/>
        <w:rPr>
          <w:b/>
          <w:color w:val="000000"/>
          <w:sz w:val="24"/>
          <w:szCs w:val="24"/>
        </w:rPr>
      </w:pPr>
    </w:p>
    <w:tbl>
      <w:tblPr>
        <w:tblW w:w="10944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737"/>
        <w:gridCol w:w="72"/>
        <w:gridCol w:w="10135"/>
      </w:tblGrid>
      <w:tr w:rsidR="00F74C77" w14:paraId="31D3A86E" w14:textId="77777777" w:rsidTr="00DB3D96">
        <w:trPr>
          <w:trHeight w:val="565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14:paraId="2C03A517" w14:textId="77777777" w:rsidR="00F74C77" w:rsidRDefault="00F74C77" w:rsidP="00DB3D96">
            <w:pPr>
              <w:snapToGrid w:val="0"/>
              <w:rPr>
                <w:sz w:val="24"/>
              </w:rPr>
            </w:pPr>
          </w:p>
        </w:tc>
        <w:tc>
          <w:tcPr>
            <w:tcW w:w="101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22E1219F" w14:textId="51152CBB" w:rsidR="00F74C77" w:rsidRPr="004D4F4F" w:rsidRDefault="00F74C77" w:rsidP="004D4A04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Группа 341</w:t>
            </w:r>
            <w:r w:rsidR="00251AA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6</w:t>
            </w:r>
          </w:p>
        </w:tc>
      </w:tr>
      <w:tr w:rsidR="00F74C77" w14:paraId="06E532F6" w14:textId="77777777" w:rsidTr="00DB3D96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1FF14B5F" w14:textId="77777777" w:rsidR="00F74C77" w:rsidRDefault="00F74C77" w:rsidP="00DB3D96">
            <w:pPr>
              <w:jc w:val="center"/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74C77" w14:paraId="6CC40CCE" w14:textId="77777777" w:rsidTr="001A1EBC">
        <w:trPr>
          <w:cantSplit/>
          <w:trHeight w:val="324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21E0CABB" w14:textId="3A8B6374" w:rsidR="00F74C77" w:rsidRPr="00645161" w:rsidRDefault="00E2305F" w:rsidP="00DB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B0694A" w14:textId="6BA3B291" w:rsidR="00F74C77" w:rsidRPr="002C3103" w:rsidRDefault="00F74C77" w:rsidP="00E93130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1649C6B7" w14:textId="77777777" w:rsidTr="00DB3D96">
        <w:trPr>
          <w:cantSplit/>
          <w:trHeight w:val="611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382C1B45" w14:textId="0921BA93" w:rsidR="00F74C77" w:rsidRDefault="00446789" w:rsidP="00DB3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0BF1B5" w14:textId="77777777" w:rsidR="00351CA4" w:rsidRPr="00351CA4" w:rsidRDefault="00351CA4" w:rsidP="00351CA4">
            <w:pPr>
              <w:jc w:val="center"/>
              <w:rPr>
                <w:b/>
                <w:sz w:val="22"/>
                <w:szCs w:val="24"/>
              </w:rPr>
            </w:pPr>
            <w:r w:rsidRPr="00351CA4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31FEC7F5" w14:textId="11552E2C" w:rsidR="00F74C77" w:rsidRPr="002C3103" w:rsidRDefault="00351CA4" w:rsidP="00351CA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351CA4">
              <w:rPr>
                <w:sz w:val="22"/>
                <w:szCs w:val="24"/>
              </w:rPr>
              <w:t xml:space="preserve">Лекция – </w:t>
            </w:r>
            <w:proofErr w:type="spellStart"/>
            <w:r w:rsidRPr="00351CA4">
              <w:rPr>
                <w:sz w:val="22"/>
                <w:szCs w:val="24"/>
              </w:rPr>
              <w:t>Хохлышева</w:t>
            </w:r>
            <w:proofErr w:type="spellEnd"/>
            <w:r w:rsidRPr="00351CA4">
              <w:rPr>
                <w:sz w:val="22"/>
                <w:szCs w:val="24"/>
              </w:rPr>
              <w:t xml:space="preserve"> О.О. –</w:t>
            </w:r>
            <w:r>
              <w:rPr>
                <w:b/>
                <w:sz w:val="22"/>
                <w:szCs w:val="24"/>
              </w:rPr>
              <w:t xml:space="preserve"> </w:t>
            </w:r>
            <w:r w:rsidR="009452EA">
              <w:rPr>
                <w:b/>
                <w:sz w:val="22"/>
                <w:szCs w:val="24"/>
              </w:rPr>
              <w:t>а.201</w:t>
            </w:r>
          </w:p>
        </w:tc>
      </w:tr>
      <w:tr w:rsidR="00D724E5" w14:paraId="63E773FC" w14:textId="77777777" w:rsidTr="00D724E5">
        <w:trPr>
          <w:cantSplit/>
          <w:trHeight w:val="555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759239D" w14:textId="75942CA6" w:rsidR="00D724E5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D724E5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1B7FC4E" w14:textId="77777777" w:rsidR="00D724E5" w:rsidRPr="00D724E5" w:rsidRDefault="00D724E5" w:rsidP="00D724E5">
            <w:pPr>
              <w:jc w:val="center"/>
              <w:rPr>
                <w:b/>
                <w:sz w:val="22"/>
                <w:szCs w:val="24"/>
              </w:rPr>
            </w:pPr>
            <w:r w:rsidRPr="00D724E5">
              <w:rPr>
                <w:b/>
                <w:sz w:val="22"/>
                <w:szCs w:val="24"/>
              </w:rPr>
              <w:t xml:space="preserve">Государственное право зарубежных стран </w:t>
            </w:r>
          </w:p>
          <w:p w14:paraId="2A56EDA4" w14:textId="3572C9D8" w:rsidR="00D724E5" w:rsidRPr="00D724E5" w:rsidRDefault="00D724E5" w:rsidP="00FD12AF">
            <w:pPr>
              <w:jc w:val="center"/>
              <w:rPr>
                <w:b/>
                <w:sz w:val="22"/>
                <w:szCs w:val="22"/>
              </w:rPr>
            </w:pPr>
            <w:r w:rsidRPr="00D724E5">
              <w:rPr>
                <w:sz w:val="22"/>
                <w:szCs w:val="24"/>
              </w:rPr>
              <w:t xml:space="preserve">Семинар – </w:t>
            </w:r>
            <w:proofErr w:type="spellStart"/>
            <w:r w:rsidR="00FD12AF">
              <w:rPr>
                <w:sz w:val="22"/>
                <w:szCs w:val="24"/>
              </w:rPr>
              <w:t>Хохлышева</w:t>
            </w:r>
            <w:proofErr w:type="spellEnd"/>
            <w:r w:rsidR="00FD12AF">
              <w:rPr>
                <w:sz w:val="22"/>
                <w:szCs w:val="24"/>
              </w:rPr>
              <w:t xml:space="preserve"> О.О</w:t>
            </w:r>
            <w:r w:rsidRPr="00D724E5">
              <w:rPr>
                <w:sz w:val="22"/>
                <w:szCs w:val="24"/>
              </w:rPr>
              <w:t>. –</w:t>
            </w:r>
            <w:r w:rsidRPr="00D724E5">
              <w:rPr>
                <w:b/>
                <w:sz w:val="22"/>
                <w:szCs w:val="24"/>
              </w:rPr>
              <w:t xml:space="preserve"> а</w:t>
            </w:r>
            <w:r w:rsidR="009452EA">
              <w:rPr>
                <w:b/>
                <w:sz w:val="22"/>
                <w:szCs w:val="24"/>
              </w:rPr>
              <w:t>.201</w:t>
            </w:r>
          </w:p>
        </w:tc>
      </w:tr>
      <w:tr w:rsidR="00D724E5" w14:paraId="03BF2449" w14:textId="77777777" w:rsidTr="00F13BDE">
        <w:trPr>
          <w:cantSplit/>
          <w:trHeight w:val="450"/>
        </w:trPr>
        <w:tc>
          <w:tcPr>
            <w:tcW w:w="809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159685B" w14:textId="77777777" w:rsidR="00D724E5" w:rsidRDefault="00D724E5" w:rsidP="00DB3D96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1E0554C9" w14:textId="77777777" w:rsidR="00D724E5" w:rsidRPr="00D724E5" w:rsidRDefault="00D724E5" w:rsidP="00D724E5">
            <w:pPr>
              <w:jc w:val="center"/>
              <w:rPr>
                <w:sz w:val="22"/>
                <w:szCs w:val="22"/>
              </w:rPr>
            </w:pPr>
            <w:r w:rsidRPr="00D724E5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4D9261CF" w14:textId="192E6CC7" w:rsidR="00D724E5" w:rsidRPr="00D724E5" w:rsidRDefault="00D724E5" w:rsidP="00D724E5">
            <w:pPr>
              <w:jc w:val="center"/>
              <w:rPr>
                <w:b/>
                <w:sz w:val="22"/>
                <w:szCs w:val="24"/>
              </w:rPr>
            </w:pPr>
            <w:r w:rsidRPr="00D724E5">
              <w:rPr>
                <w:sz w:val="22"/>
                <w:szCs w:val="24"/>
              </w:rPr>
              <w:t xml:space="preserve">Семинар -  </w:t>
            </w:r>
            <w:proofErr w:type="spellStart"/>
            <w:r w:rsidRPr="00D724E5">
              <w:rPr>
                <w:sz w:val="22"/>
                <w:szCs w:val="24"/>
              </w:rPr>
              <w:t>Хохлышева</w:t>
            </w:r>
            <w:proofErr w:type="spellEnd"/>
            <w:r w:rsidRPr="00D724E5">
              <w:rPr>
                <w:sz w:val="22"/>
                <w:szCs w:val="24"/>
              </w:rPr>
              <w:t xml:space="preserve"> О.О.</w:t>
            </w:r>
            <w:r w:rsidRPr="00D724E5">
              <w:rPr>
                <w:b/>
                <w:sz w:val="22"/>
                <w:szCs w:val="24"/>
              </w:rPr>
              <w:t xml:space="preserve"> – </w:t>
            </w:r>
            <w:r w:rsidR="009452EA">
              <w:rPr>
                <w:b/>
                <w:sz w:val="22"/>
                <w:szCs w:val="24"/>
              </w:rPr>
              <w:t>а.201</w:t>
            </w:r>
          </w:p>
        </w:tc>
      </w:tr>
      <w:tr w:rsidR="00A40CDA" w14:paraId="62FEC373" w14:textId="77777777" w:rsidTr="00A40CDA">
        <w:trPr>
          <w:cantSplit/>
          <w:trHeight w:val="270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6DFAF14" w14:textId="2100B875" w:rsidR="00A40CDA" w:rsidRDefault="00A40CDA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2B3861E" w14:textId="77777777" w:rsidR="00A40CDA" w:rsidRPr="00D724E5" w:rsidRDefault="00A40CDA" w:rsidP="00A40CDA">
            <w:pPr>
              <w:jc w:val="center"/>
              <w:rPr>
                <w:sz w:val="22"/>
                <w:szCs w:val="22"/>
              </w:rPr>
            </w:pPr>
            <w:r w:rsidRPr="00D724E5">
              <w:rPr>
                <w:b/>
                <w:sz w:val="22"/>
                <w:szCs w:val="24"/>
              </w:rPr>
              <w:t xml:space="preserve">Международное право </w:t>
            </w:r>
          </w:p>
          <w:p w14:paraId="35D90E1A" w14:textId="5F1B5C15" w:rsidR="00A40CDA" w:rsidRPr="00AF0F08" w:rsidRDefault="00A40CDA" w:rsidP="00A40CDA">
            <w:pPr>
              <w:jc w:val="center"/>
              <w:rPr>
                <w:b/>
                <w:sz w:val="22"/>
              </w:rPr>
            </w:pPr>
            <w:r>
              <w:rPr>
                <w:sz w:val="22"/>
                <w:szCs w:val="24"/>
              </w:rPr>
              <w:t>Лекция</w:t>
            </w:r>
            <w:r w:rsidRPr="00D724E5">
              <w:rPr>
                <w:sz w:val="22"/>
                <w:szCs w:val="24"/>
              </w:rPr>
              <w:t xml:space="preserve"> -  </w:t>
            </w:r>
            <w:proofErr w:type="spellStart"/>
            <w:r w:rsidRPr="00D724E5">
              <w:rPr>
                <w:sz w:val="22"/>
                <w:szCs w:val="24"/>
              </w:rPr>
              <w:t>Хохлышева</w:t>
            </w:r>
            <w:proofErr w:type="spellEnd"/>
            <w:r w:rsidRPr="00D724E5">
              <w:rPr>
                <w:sz w:val="22"/>
                <w:szCs w:val="24"/>
              </w:rPr>
              <w:t xml:space="preserve"> О.О.</w:t>
            </w:r>
            <w:r w:rsidRPr="00D724E5">
              <w:rPr>
                <w:b/>
                <w:sz w:val="22"/>
                <w:szCs w:val="24"/>
              </w:rPr>
              <w:t xml:space="preserve"> – </w:t>
            </w:r>
            <w:r w:rsidR="002C0E18">
              <w:rPr>
                <w:b/>
                <w:sz w:val="22"/>
                <w:szCs w:val="24"/>
              </w:rPr>
              <w:t>а.320</w:t>
            </w:r>
            <w:bookmarkStart w:id="0" w:name="_GoBack"/>
            <w:bookmarkEnd w:id="0"/>
          </w:p>
        </w:tc>
      </w:tr>
      <w:tr w:rsidR="00A40CDA" w14:paraId="63C505E9" w14:textId="77777777" w:rsidTr="001723B9">
        <w:trPr>
          <w:cantSplit/>
          <w:trHeight w:val="270"/>
        </w:trPr>
        <w:tc>
          <w:tcPr>
            <w:tcW w:w="809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66EE134F" w14:textId="77777777" w:rsidR="00A40CDA" w:rsidRDefault="00A40CDA" w:rsidP="00DB3D96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667B62F" w14:textId="77777777" w:rsidR="00A40CDA" w:rsidRPr="00AF0F08" w:rsidRDefault="00A40CDA" w:rsidP="001222D3">
            <w:pPr>
              <w:jc w:val="center"/>
              <w:rPr>
                <w:b/>
                <w:sz w:val="22"/>
              </w:rPr>
            </w:pPr>
          </w:p>
        </w:tc>
      </w:tr>
      <w:tr w:rsidR="00F74C77" w14:paraId="76489479" w14:textId="77777777" w:rsidTr="00DB3D96">
        <w:trPr>
          <w:cantSplit/>
          <w:trHeight w:val="691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29D01F8" w14:textId="2F99C4D8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200DDC6" w14:textId="1FD39983" w:rsidR="00F74C77" w:rsidRPr="009D0AA1" w:rsidRDefault="00F74C77" w:rsidP="001222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2D0BC7DD" w14:textId="77777777" w:rsidTr="00DB3D96">
        <w:trPr>
          <w:cantSplit/>
          <w:trHeight w:val="86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974D1DB" w14:textId="4E1A745A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1A39EB0" w14:textId="77777777" w:rsidR="00F74C77" w:rsidRPr="00C404A4" w:rsidRDefault="00F74C77" w:rsidP="00DB3D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124842C0" w14:textId="77777777" w:rsidTr="00DB3D96">
        <w:trPr>
          <w:cantSplit/>
          <w:trHeight w:val="184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7FF41ED" w14:textId="41F6D5EB" w:rsidR="00F74C77" w:rsidRDefault="00446789" w:rsidP="00DB3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90F65D" w14:textId="77777777" w:rsidR="00F74C77" w:rsidRPr="00B8285A" w:rsidRDefault="00F74C77" w:rsidP="00DB3D96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15AE85EC" w14:textId="77777777" w:rsidTr="00DB3D96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793587FA" w14:textId="77777777" w:rsidR="00F74C77" w:rsidRDefault="00F74C77" w:rsidP="00DB3D96">
            <w:pPr>
              <w:jc w:val="center"/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F74C77" w14:paraId="24E32A27" w14:textId="77777777" w:rsidTr="00DB3D96">
        <w:trPr>
          <w:cantSplit/>
          <w:trHeight w:val="430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63546B33" w14:textId="0D5647DB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A173C5" w14:textId="77777777" w:rsidR="00F74C77" w:rsidRPr="00BC6B71" w:rsidRDefault="00F74C77" w:rsidP="00DB3D96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F74C77" w14:paraId="313DE5C5" w14:textId="77777777" w:rsidTr="00DB3D96">
        <w:trPr>
          <w:cantSplit/>
          <w:trHeight w:val="465"/>
        </w:trPr>
        <w:tc>
          <w:tcPr>
            <w:tcW w:w="809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9D4EEFD" w14:textId="77777777" w:rsidR="00F74C77" w:rsidRDefault="00F74C77" w:rsidP="00DB3D96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8E12B10" w14:textId="77777777" w:rsidR="00F74C77" w:rsidRPr="00C657C1" w:rsidRDefault="00F74C77" w:rsidP="00DB3D96">
            <w:pPr>
              <w:snapToGrid w:val="0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1A1EBC" w14:paraId="334BD020" w14:textId="77777777" w:rsidTr="001A1EBC">
        <w:trPr>
          <w:cantSplit/>
          <w:trHeight w:val="171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14:paraId="2EA4920E" w14:textId="60E2D66A" w:rsidR="001A1EBC" w:rsidRDefault="00446789" w:rsidP="001A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1A1EBC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</w:tcPr>
          <w:p w14:paraId="71AD00F1" w14:textId="77777777" w:rsidR="001A1EBC" w:rsidRDefault="001A1EBC" w:rsidP="001A1EB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A83F49B" w14:textId="210E9D0A" w:rsidR="001A1EBC" w:rsidRPr="00BC6B71" w:rsidRDefault="001A1EBC" w:rsidP="006C7DB7">
            <w:pPr>
              <w:jc w:val="center"/>
              <w:rPr>
                <w:b/>
                <w:sz w:val="22"/>
                <w:lang w:eastAsia="ru-RU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 w:rsidR="00221C09" w:rsidRPr="00DC368E">
              <w:rPr>
                <w:bCs/>
                <w:sz w:val="22"/>
                <w:highlight w:val="cyan"/>
              </w:rPr>
              <w:t>Бузуева</w:t>
            </w:r>
            <w:proofErr w:type="spellEnd"/>
            <w:r w:rsidR="00221C09" w:rsidRPr="00DC368E">
              <w:rPr>
                <w:bCs/>
                <w:sz w:val="22"/>
                <w:highlight w:val="cyan"/>
              </w:rPr>
              <w:t xml:space="preserve"> Ю.С.</w:t>
            </w:r>
            <w:r w:rsidRPr="00DC368E">
              <w:rPr>
                <w:b/>
                <w:sz w:val="22"/>
                <w:highlight w:val="cyan"/>
              </w:rPr>
              <w:t xml:space="preserve"> – а.302</w:t>
            </w:r>
            <w:r w:rsidR="00C55FF9">
              <w:rPr>
                <w:b/>
                <w:sz w:val="22"/>
              </w:rPr>
              <w:t xml:space="preserve">, </w:t>
            </w:r>
            <w:r w:rsidR="00C55FF9" w:rsidRPr="00C55FF9">
              <w:rPr>
                <w:sz w:val="22"/>
              </w:rPr>
              <w:t>Глазунова Н.А.</w:t>
            </w:r>
            <w:r w:rsidR="00C55FF9">
              <w:rPr>
                <w:b/>
                <w:sz w:val="22"/>
              </w:rPr>
              <w:t xml:space="preserve"> – а.</w:t>
            </w:r>
            <w:r w:rsidR="009B5D80">
              <w:rPr>
                <w:b/>
                <w:sz w:val="22"/>
              </w:rPr>
              <w:t>304</w:t>
            </w:r>
            <w:r w:rsidR="00351CA4">
              <w:rPr>
                <w:b/>
                <w:sz w:val="22"/>
              </w:rPr>
              <w:t xml:space="preserve"> </w:t>
            </w:r>
          </w:p>
        </w:tc>
      </w:tr>
      <w:tr w:rsidR="001A1EBC" w14:paraId="753AA8C0" w14:textId="77777777" w:rsidTr="001A1EBC">
        <w:trPr>
          <w:cantSplit/>
          <w:trHeight w:val="198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6C5C35D1" w14:textId="6DDACADF" w:rsidR="001A1EBC" w:rsidRDefault="00446789" w:rsidP="001A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  <w:p w14:paraId="28898545" w14:textId="77777777" w:rsidR="001A1EBC" w:rsidRDefault="001A1EBC" w:rsidP="001A1EBC">
            <w:pPr>
              <w:rPr>
                <w:b/>
                <w:sz w:val="24"/>
                <w:szCs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C13B5AD" w14:textId="77777777" w:rsidR="001A1EBC" w:rsidRDefault="001A1EBC" w:rsidP="001A1EB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164BAE">
              <w:rPr>
                <w:b/>
                <w:sz w:val="22"/>
                <w:szCs w:val="22"/>
              </w:rPr>
              <w:t>Иностранный язык (второй): оперативный 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ECA62BC" w14:textId="6FABC79F" w:rsidR="001A1EBC" w:rsidRPr="008C722F" w:rsidRDefault="001A1EBC" w:rsidP="00221C09">
            <w:pPr>
              <w:ind w:left="360"/>
              <w:jc w:val="center"/>
              <w:rPr>
                <w:sz w:val="22"/>
                <w:szCs w:val="22"/>
              </w:rPr>
            </w:pPr>
            <w:r w:rsidRPr="00C657C1">
              <w:rPr>
                <w:b/>
                <w:sz w:val="22"/>
              </w:rPr>
              <w:t>Английский:</w:t>
            </w:r>
            <w:r w:rsidRPr="00C657C1">
              <w:rPr>
                <w:sz w:val="22"/>
              </w:rPr>
              <w:t xml:space="preserve"> </w:t>
            </w:r>
            <w:proofErr w:type="spellStart"/>
            <w:r w:rsidR="00221C09" w:rsidRPr="00DC368E">
              <w:rPr>
                <w:sz w:val="22"/>
                <w:highlight w:val="cyan"/>
              </w:rPr>
              <w:t>Бузуева</w:t>
            </w:r>
            <w:proofErr w:type="spellEnd"/>
            <w:r w:rsidR="00221C09" w:rsidRPr="00DC368E">
              <w:rPr>
                <w:sz w:val="22"/>
                <w:highlight w:val="cyan"/>
              </w:rPr>
              <w:t xml:space="preserve"> Ю.С.</w:t>
            </w:r>
            <w:r w:rsidRPr="00DC368E">
              <w:rPr>
                <w:b/>
                <w:sz w:val="22"/>
                <w:highlight w:val="cyan"/>
              </w:rPr>
              <w:t xml:space="preserve"> – а.</w:t>
            </w:r>
            <w:proofErr w:type="gramStart"/>
            <w:r w:rsidRPr="00DC368E">
              <w:rPr>
                <w:b/>
                <w:sz w:val="22"/>
                <w:highlight w:val="cyan"/>
              </w:rPr>
              <w:t>302</w:t>
            </w:r>
            <w:r w:rsidR="00C55FF9">
              <w:rPr>
                <w:b/>
                <w:sz w:val="22"/>
              </w:rPr>
              <w:t xml:space="preserve">, </w:t>
            </w:r>
            <w:r w:rsidR="00C55FF9" w:rsidRPr="00C55FF9">
              <w:rPr>
                <w:sz w:val="22"/>
              </w:rPr>
              <w:t xml:space="preserve"> Глазунова</w:t>
            </w:r>
            <w:proofErr w:type="gramEnd"/>
            <w:r w:rsidR="00C55FF9" w:rsidRPr="00C55FF9">
              <w:rPr>
                <w:sz w:val="22"/>
              </w:rPr>
              <w:t xml:space="preserve"> Н.А.</w:t>
            </w:r>
            <w:r w:rsidR="00C55FF9">
              <w:rPr>
                <w:b/>
                <w:sz w:val="22"/>
              </w:rPr>
              <w:t xml:space="preserve"> – а.</w:t>
            </w:r>
            <w:r w:rsidR="00351CA4">
              <w:rPr>
                <w:b/>
                <w:sz w:val="22"/>
              </w:rPr>
              <w:t xml:space="preserve"> </w:t>
            </w:r>
            <w:r w:rsidR="009B5D80">
              <w:rPr>
                <w:b/>
                <w:sz w:val="22"/>
              </w:rPr>
              <w:t>304</w:t>
            </w:r>
            <w:r w:rsidR="006C7DB7">
              <w:rPr>
                <w:b/>
                <w:sz w:val="22"/>
              </w:rPr>
              <w:t xml:space="preserve"> </w:t>
            </w:r>
            <w:r w:rsidR="00351CA4" w:rsidRPr="00AE5E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4C77" w14:paraId="364247DA" w14:textId="77777777" w:rsidTr="00DB3D96">
        <w:trPr>
          <w:cantSplit/>
          <w:trHeight w:val="663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6668C183" w14:textId="596BAF02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BD4B0DB" w14:textId="77777777" w:rsidR="00F74C77" w:rsidRPr="009D0AA1" w:rsidRDefault="00F74C77" w:rsidP="00DB3D96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14:paraId="44A72DC2" w14:textId="77777777" w:rsidR="00EE08D8" w:rsidRDefault="00F74C77" w:rsidP="00DB3D9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Турецкий: </w:t>
            </w:r>
            <w:proofErr w:type="spellStart"/>
            <w:r w:rsidRPr="00BA3ED7">
              <w:rPr>
                <w:bCs/>
                <w:sz w:val="22"/>
                <w:szCs w:val="24"/>
              </w:rPr>
              <w:t>Абидулин</w:t>
            </w:r>
            <w:proofErr w:type="spellEnd"/>
            <w:r w:rsidRPr="00BA3ED7">
              <w:rPr>
                <w:bCs/>
                <w:sz w:val="22"/>
                <w:szCs w:val="24"/>
              </w:rPr>
              <w:t xml:space="preserve"> А.М. </w:t>
            </w:r>
            <w:r>
              <w:rPr>
                <w:bCs/>
                <w:sz w:val="22"/>
                <w:szCs w:val="24"/>
              </w:rPr>
              <w:t xml:space="preserve">– </w:t>
            </w:r>
            <w:r w:rsidR="00270C0C">
              <w:rPr>
                <w:b/>
                <w:sz w:val="22"/>
                <w:szCs w:val="24"/>
              </w:rPr>
              <w:t>а.308</w:t>
            </w:r>
            <w:r>
              <w:rPr>
                <w:bCs/>
                <w:sz w:val="22"/>
                <w:szCs w:val="24"/>
              </w:rPr>
              <w:t xml:space="preserve">, </w:t>
            </w:r>
            <w:r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="00EE08D8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="00EE08D8">
              <w:rPr>
                <w:sz w:val="22"/>
                <w:szCs w:val="22"/>
                <w:lang w:eastAsia="ru-RU"/>
              </w:rPr>
              <w:t xml:space="preserve"> Н.А. – </w:t>
            </w:r>
            <w:r w:rsidR="00EE08D8" w:rsidRPr="00EE08D8">
              <w:rPr>
                <w:b/>
                <w:sz w:val="22"/>
                <w:szCs w:val="22"/>
                <w:lang w:eastAsia="ru-RU"/>
              </w:rPr>
              <w:t>а.303</w:t>
            </w:r>
            <w:r w:rsidR="00D724E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14:paraId="09919B7A" w14:textId="5C935772" w:rsidR="00F74C77" w:rsidRPr="00B81B8E" w:rsidRDefault="00D724E5" w:rsidP="00DB3D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Испанский: </w:t>
            </w:r>
            <w:r>
              <w:rPr>
                <w:sz w:val="22"/>
                <w:szCs w:val="24"/>
              </w:rPr>
              <w:t xml:space="preserve">Куклина А.С. – </w:t>
            </w:r>
            <w:r w:rsidR="00135ED1">
              <w:rPr>
                <w:b/>
                <w:bCs/>
                <w:sz w:val="22"/>
                <w:szCs w:val="24"/>
              </w:rPr>
              <w:t>а.302</w:t>
            </w:r>
          </w:p>
          <w:p w14:paraId="32064999" w14:textId="77777777" w:rsidR="00F74C77" w:rsidRPr="00B81B8E" w:rsidRDefault="00F74C77" w:rsidP="00DB3D96">
            <w:pPr>
              <w:jc w:val="center"/>
              <w:rPr>
                <w:sz w:val="22"/>
                <w:szCs w:val="22"/>
              </w:rPr>
            </w:pPr>
          </w:p>
        </w:tc>
      </w:tr>
      <w:tr w:rsidR="00F74C77" w14:paraId="6860D55C" w14:textId="77777777" w:rsidTr="00DB3D96">
        <w:trPr>
          <w:cantSplit/>
          <w:trHeight w:val="627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27CB44CC" w14:textId="291EC36B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3C1B0E57" w14:textId="77777777" w:rsidR="00F74C77" w:rsidRPr="009D0AA1" w:rsidRDefault="00F74C77" w:rsidP="00DB3D96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14:paraId="7501FD56" w14:textId="3931905A" w:rsidR="00F74C77" w:rsidRPr="00D724E5" w:rsidRDefault="00F74C77" w:rsidP="00DB3D96">
            <w:pPr>
              <w:jc w:val="center"/>
            </w:pPr>
            <w:r>
              <w:rPr>
                <w:b/>
                <w:sz w:val="22"/>
                <w:szCs w:val="24"/>
              </w:rPr>
              <w:t xml:space="preserve">Турецкий: </w:t>
            </w:r>
            <w:proofErr w:type="spellStart"/>
            <w:r w:rsidRPr="00BA3ED7">
              <w:rPr>
                <w:bCs/>
                <w:sz w:val="22"/>
                <w:szCs w:val="24"/>
              </w:rPr>
              <w:t>Абидулин</w:t>
            </w:r>
            <w:proofErr w:type="spellEnd"/>
            <w:r w:rsidRPr="00BA3ED7">
              <w:rPr>
                <w:bCs/>
                <w:sz w:val="22"/>
                <w:szCs w:val="24"/>
              </w:rPr>
              <w:t xml:space="preserve"> А.М. -</w:t>
            </w:r>
            <w:r>
              <w:rPr>
                <w:bCs/>
                <w:sz w:val="22"/>
                <w:szCs w:val="24"/>
              </w:rPr>
              <w:t xml:space="preserve"> </w:t>
            </w:r>
            <w:r w:rsidR="00270C0C">
              <w:rPr>
                <w:b/>
                <w:sz w:val="22"/>
                <w:szCs w:val="24"/>
              </w:rPr>
              <w:t>а.308</w:t>
            </w:r>
            <w:r>
              <w:rPr>
                <w:bCs/>
                <w:sz w:val="22"/>
                <w:szCs w:val="24"/>
              </w:rPr>
              <w:t xml:space="preserve">, </w:t>
            </w:r>
            <w:r w:rsidR="001B241E"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 w:rsidR="001B241E"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 w:rsidR="001B241E">
              <w:rPr>
                <w:sz w:val="22"/>
                <w:szCs w:val="22"/>
                <w:lang w:eastAsia="ru-RU"/>
              </w:rPr>
              <w:t xml:space="preserve"> Н.А. – </w:t>
            </w:r>
            <w:r w:rsidR="001B241E" w:rsidRPr="00EE08D8">
              <w:rPr>
                <w:b/>
                <w:sz w:val="22"/>
                <w:szCs w:val="22"/>
                <w:lang w:eastAsia="ru-RU"/>
              </w:rPr>
              <w:t>а.303</w:t>
            </w:r>
            <w:r w:rsidR="001B241E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724E5">
              <w:rPr>
                <w:sz w:val="22"/>
                <w:szCs w:val="24"/>
              </w:rPr>
              <w:t xml:space="preserve">Куклина А.С. </w:t>
            </w:r>
            <w:r w:rsidR="00135ED1">
              <w:rPr>
                <w:sz w:val="22"/>
                <w:szCs w:val="24"/>
              </w:rPr>
              <w:t>–</w:t>
            </w:r>
            <w:r w:rsidR="00135ED1">
              <w:rPr>
                <w:b/>
                <w:bCs/>
                <w:sz w:val="22"/>
                <w:szCs w:val="24"/>
              </w:rPr>
              <w:t xml:space="preserve"> а.302</w:t>
            </w:r>
          </w:p>
        </w:tc>
      </w:tr>
      <w:tr w:rsidR="00F74C77" w14:paraId="3EC665BD" w14:textId="77777777" w:rsidTr="00DB3D96">
        <w:trPr>
          <w:cantSplit/>
          <w:trHeight w:val="237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65E613D8" w14:textId="38A12030" w:rsidR="00F74C77" w:rsidRDefault="00446789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94351D" w14:textId="77777777" w:rsidR="00F74C77" w:rsidRDefault="00F74C77" w:rsidP="00DB3D9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1E6B02EB" w14:textId="77777777" w:rsidTr="00DB3D96">
        <w:trPr>
          <w:cantSplit/>
          <w:trHeight w:val="237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5C39D315" w14:textId="77777777" w:rsidR="00F74C77" w:rsidRDefault="00F74C77" w:rsidP="00DB3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0F7792" w14:textId="21451458" w:rsidR="00F74C77" w:rsidRPr="001572EC" w:rsidRDefault="00F74C77" w:rsidP="00FD12AF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F74C77" w14:paraId="7B11B082" w14:textId="77777777" w:rsidTr="00DB3D96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A5BB3E9" w14:textId="77777777" w:rsidR="00F74C77" w:rsidRDefault="00F74C77" w:rsidP="00DB3D96">
            <w:pPr>
              <w:jc w:val="center"/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F74C77" w14:paraId="28B06EB1" w14:textId="77777777" w:rsidTr="00DB3D96">
        <w:trPr>
          <w:cantSplit/>
          <w:trHeight w:val="280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0AD5446" w14:textId="1EF640DF" w:rsidR="00F74C77" w:rsidRDefault="005060D0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4486F4BF" w14:textId="77777777" w:rsidR="00F74C77" w:rsidRPr="00730616" w:rsidRDefault="00F74C77" w:rsidP="00DB3D96">
            <w:pPr>
              <w:jc w:val="center"/>
              <w:rPr>
                <w:b/>
                <w:sz w:val="32"/>
                <w:szCs w:val="24"/>
              </w:rPr>
            </w:pPr>
            <w:r w:rsidRPr="00730616">
              <w:rPr>
                <w:b/>
                <w:sz w:val="32"/>
                <w:szCs w:val="24"/>
              </w:rPr>
              <w:t xml:space="preserve"> </w:t>
            </w:r>
          </w:p>
          <w:p w14:paraId="08680BD9" w14:textId="77777777" w:rsidR="00F74C77" w:rsidRDefault="00F74C77" w:rsidP="00DB3D96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14:paraId="1A9B29C0" w14:textId="77777777" w:rsidR="00F74C77" w:rsidRDefault="00F74C77" w:rsidP="00DB3D96">
            <w:pPr>
              <w:snapToGrid w:val="0"/>
              <w:jc w:val="center"/>
              <w:rPr>
                <w:b/>
                <w:sz w:val="24"/>
                <w:szCs w:val="28"/>
              </w:rPr>
            </w:pPr>
          </w:p>
          <w:p w14:paraId="4D9D5AC7" w14:textId="77777777" w:rsidR="00F74C77" w:rsidRPr="004052A6" w:rsidRDefault="00F74C77" w:rsidP="00DB3D96">
            <w:pPr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УВЦ</w:t>
            </w:r>
          </w:p>
        </w:tc>
      </w:tr>
      <w:tr w:rsidR="00F74C77" w14:paraId="7210DF13" w14:textId="77777777" w:rsidTr="00DB3D96">
        <w:trPr>
          <w:cantSplit/>
          <w:trHeight w:val="250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13935372" w14:textId="3414433C" w:rsidR="00F74C77" w:rsidRDefault="005060D0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15F4F969" w14:textId="77777777" w:rsidR="00F74C77" w:rsidRPr="00D35E0D" w:rsidRDefault="00F74C77" w:rsidP="00DB3D96">
            <w:pPr>
              <w:snapToGrid w:val="0"/>
              <w:rPr>
                <w:b/>
                <w:sz w:val="24"/>
              </w:rPr>
            </w:pPr>
          </w:p>
        </w:tc>
      </w:tr>
      <w:tr w:rsidR="00F74C77" w14:paraId="321BBBB4" w14:textId="77777777" w:rsidTr="00DB3D96">
        <w:trPr>
          <w:cantSplit/>
          <w:trHeight w:val="219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0C4AC302" w14:textId="0202A712" w:rsidR="00F74C77" w:rsidRDefault="005060D0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2B27D4CE" w14:textId="77777777" w:rsidR="00F74C77" w:rsidRPr="00730616" w:rsidRDefault="00F74C77" w:rsidP="00DB3D96">
            <w:pPr>
              <w:snapToGrid w:val="0"/>
              <w:rPr>
                <w:b/>
                <w:sz w:val="32"/>
                <w:szCs w:val="24"/>
              </w:rPr>
            </w:pPr>
          </w:p>
        </w:tc>
      </w:tr>
      <w:tr w:rsidR="00F74C77" w14:paraId="6FD60057" w14:textId="77777777" w:rsidTr="00DB3D96">
        <w:trPr>
          <w:cantSplit/>
          <w:trHeight w:val="202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6CFCAC33" w14:textId="5940EE1D" w:rsidR="00F74C77" w:rsidRDefault="005060D0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shd w:val="clear" w:color="auto" w:fill="F7CAAC" w:themeFill="accent2" w:themeFillTint="66"/>
          </w:tcPr>
          <w:p w14:paraId="34670921" w14:textId="77777777" w:rsidR="00F74C77" w:rsidRDefault="00F74C77" w:rsidP="00DB3D9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3BAE02F3" w14:textId="77777777" w:rsidTr="00DB3D96">
        <w:trPr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7FD80323" w14:textId="1299E682" w:rsidR="00F74C77" w:rsidRDefault="005060D0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1CFD4789" w14:textId="77777777" w:rsidR="00F74C77" w:rsidRDefault="00F74C77" w:rsidP="00DB3D9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74C77" w14:paraId="7E43C9E8" w14:textId="77777777" w:rsidTr="00DB3D96">
        <w:trPr>
          <w:cantSplit/>
          <w:trHeight w:val="268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DB3F640" w14:textId="11CE65DE" w:rsidR="00F74C77" w:rsidRDefault="005060D0" w:rsidP="00DB3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7CAAC" w:themeFill="accent2" w:themeFillTint="66"/>
          </w:tcPr>
          <w:p w14:paraId="1BFAC427" w14:textId="77777777" w:rsidR="00F74C77" w:rsidRDefault="00F74C77" w:rsidP="00DB3D96">
            <w:pPr>
              <w:tabs>
                <w:tab w:val="center" w:pos="4944"/>
                <w:tab w:val="left" w:pos="71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74C77" w14:paraId="364C8185" w14:textId="77777777" w:rsidTr="00DB3D96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hideMark/>
          </w:tcPr>
          <w:p w14:paraId="09A5BCE6" w14:textId="77777777" w:rsidR="00F74C77" w:rsidRDefault="00F74C77" w:rsidP="00DB3D96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F74C77" w14:paraId="6BFDAB24" w14:textId="77777777" w:rsidTr="00DB3D96">
        <w:trPr>
          <w:cantSplit/>
          <w:trHeight w:val="525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3011AD79" w14:textId="26590776" w:rsidR="00F74C77" w:rsidRDefault="00AE5E05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7.3</w:t>
            </w:r>
            <w:r w:rsidR="00F74C77">
              <w:rPr>
                <w:sz w:val="24"/>
              </w:rPr>
              <w:t>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38D2D9" w14:textId="31E838CC" w:rsidR="00F74C77" w:rsidRPr="00AE5E05" w:rsidRDefault="00F74C77" w:rsidP="00DB3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5E05" w14:paraId="63346B99" w14:textId="77777777" w:rsidTr="00DB3D96">
        <w:trPr>
          <w:cantSplit/>
          <w:trHeight w:val="525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2A79EEB7" w14:textId="6D10B6C1" w:rsidR="00AE5E05" w:rsidRDefault="00AE5E05" w:rsidP="00DB3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2C7B9ED" w14:textId="34D7B6D6" w:rsidR="00AE5E05" w:rsidRPr="00AE5E05" w:rsidRDefault="00AE5E05" w:rsidP="00DB3D9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74C77" w14:paraId="2DCD440F" w14:textId="77777777" w:rsidTr="00DB3D96">
        <w:trPr>
          <w:cantSplit/>
          <w:trHeight w:val="557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shd w:val="clear" w:color="auto" w:fill="auto"/>
            <w:hideMark/>
          </w:tcPr>
          <w:p w14:paraId="7D9B7BE3" w14:textId="77777777" w:rsidR="00F74C77" w:rsidRDefault="00F74C77" w:rsidP="00DB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0851D99" w14:textId="31506954" w:rsidR="00F74C77" w:rsidRPr="00BA3ED7" w:rsidRDefault="00F74C77" w:rsidP="004801CC">
            <w:pPr>
              <w:jc w:val="center"/>
              <w:rPr>
                <w:b/>
                <w:sz w:val="22"/>
                <w:szCs w:val="24"/>
                <w:lang w:eastAsia="ru-RU"/>
              </w:rPr>
            </w:pPr>
          </w:p>
        </w:tc>
      </w:tr>
      <w:tr w:rsidR="006D7F39" w14:paraId="5AD87C40" w14:textId="77777777" w:rsidTr="00C5400C">
        <w:trPr>
          <w:cantSplit/>
          <w:trHeight w:val="580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36B8C63F" w14:textId="027B3616" w:rsidR="006D7F39" w:rsidRDefault="006D7F39" w:rsidP="003C4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4E57E0D" w14:textId="77777777" w:rsidR="006D7F39" w:rsidRPr="009D0AA1" w:rsidRDefault="006D7F39" w:rsidP="006D7F39">
            <w:pPr>
              <w:jc w:val="center"/>
              <w:rPr>
                <w:b/>
                <w:sz w:val="22"/>
                <w:szCs w:val="24"/>
                <w:lang w:eastAsia="ru-RU"/>
              </w:rPr>
            </w:pPr>
            <w:r w:rsidRPr="009D0AA1">
              <w:rPr>
                <w:b/>
                <w:sz w:val="22"/>
                <w:szCs w:val="24"/>
                <w:lang w:eastAsia="ru-RU"/>
              </w:rPr>
              <w:t>Иностранный язык 1-й: оперативный уровень</w:t>
            </w:r>
          </w:p>
          <w:p w14:paraId="699A2DB6" w14:textId="5F79D1CA" w:rsidR="006D7F39" w:rsidRPr="001F05EF" w:rsidRDefault="00F2194B" w:rsidP="006D7F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Арабский: </w:t>
            </w:r>
            <w:proofErr w:type="spellStart"/>
            <w:r>
              <w:rPr>
                <w:sz w:val="22"/>
                <w:szCs w:val="22"/>
                <w:lang w:eastAsia="ru-RU"/>
              </w:rPr>
              <w:t>Беренкова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Н.А. – </w:t>
            </w:r>
            <w:r w:rsidRPr="00EE08D8">
              <w:rPr>
                <w:b/>
                <w:sz w:val="22"/>
                <w:szCs w:val="22"/>
                <w:lang w:eastAsia="ru-RU"/>
              </w:rPr>
              <w:t>а.303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D7F39">
              <w:rPr>
                <w:b/>
                <w:sz w:val="22"/>
                <w:szCs w:val="24"/>
              </w:rPr>
              <w:t xml:space="preserve">Испанский: </w:t>
            </w:r>
            <w:r w:rsidR="006D7F39">
              <w:rPr>
                <w:sz w:val="22"/>
                <w:szCs w:val="24"/>
              </w:rPr>
              <w:t xml:space="preserve">Куклина А.С. </w:t>
            </w:r>
            <w:r w:rsidR="00135ED1">
              <w:rPr>
                <w:sz w:val="22"/>
                <w:szCs w:val="24"/>
              </w:rPr>
              <w:t>–</w:t>
            </w:r>
            <w:r w:rsidR="006D7F39">
              <w:rPr>
                <w:sz w:val="22"/>
                <w:szCs w:val="24"/>
              </w:rPr>
              <w:t xml:space="preserve"> </w:t>
            </w:r>
            <w:r w:rsidR="00135ED1">
              <w:rPr>
                <w:b/>
                <w:bCs/>
                <w:sz w:val="22"/>
                <w:szCs w:val="24"/>
              </w:rPr>
              <w:t>а.302,</w:t>
            </w:r>
            <w:r w:rsidR="006D7F39">
              <w:rPr>
                <w:sz w:val="22"/>
                <w:szCs w:val="24"/>
              </w:rPr>
              <w:t xml:space="preserve"> </w:t>
            </w:r>
            <w:r w:rsidR="006D7F39">
              <w:rPr>
                <w:b/>
                <w:sz w:val="22"/>
                <w:szCs w:val="24"/>
              </w:rPr>
              <w:t xml:space="preserve">Турецкий: </w:t>
            </w:r>
            <w:proofErr w:type="spellStart"/>
            <w:r w:rsidR="006D7F39" w:rsidRPr="00BA3ED7">
              <w:rPr>
                <w:bCs/>
                <w:sz w:val="22"/>
                <w:szCs w:val="24"/>
              </w:rPr>
              <w:t>Абидулин</w:t>
            </w:r>
            <w:proofErr w:type="spellEnd"/>
            <w:r w:rsidR="006D7F39" w:rsidRPr="00BA3ED7">
              <w:rPr>
                <w:bCs/>
                <w:sz w:val="22"/>
                <w:szCs w:val="24"/>
              </w:rPr>
              <w:t xml:space="preserve"> А.М. </w:t>
            </w:r>
            <w:r w:rsidR="006D7F39">
              <w:rPr>
                <w:bCs/>
                <w:sz w:val="22"/>
                <w:szCs w:val="24"/>
              </w:rPr>
              <w:t xml:space="preserve">– </w:t>
            </w:r>
            <w:r w:rsidR="008C168F">
              <w:rPr>
                <w:b/>
                <w:sz w:val="22"/>
                <w:szCs w:val="24"/>
              </w:rPr>
              <w:t>а.308</w:t>
            </w:r>
          </w:p>
        </w:tc>
      </w:tr>
      <w:tr w:rsidR="004C0C13" w14:paraId="281ACED7" w14:textId="77777777" w:rsidTr="004F798E">
        <w:trPr>
          <w:cantSplit/>
          <w:trHeight w:val="170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187EA5F5" w14:textId="05D39A35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3B085CB" w14:textId="77777777" w:rsidR="004C0C13" w:rsidRPr="0062563B" w:rsidRDefault="004C0C13" w:rsidP="004C0C13">
            <w:pPr>
              <w:jc w:val="center"/>
              <w:rPr>
                <w:b/>
                <w:sz w:val="22"/>
                <w:szCs w:val="22"/>
              </w:rPr>
            </w:pPr>
            <w:r w:rsidRPr="0062563B">
              <w:rPr>
                <w:b/>
                <w:sz w:val="22"/>
                <w:szCs w:val="22"/>
              </w:rPr>
              <w:t xml:space="preserve">Курс по выбору </w:t>
            </w:r>
          </w:p>
          <w:p w14:paraId="76097C35" w14:textId="77777777" w:rsidR="004C0C13" w:rsidRPr="0062563B" w:rsidRDefault="004C0C13" w:rsidP="004C0C13">
            <w:pPr>
              <w:jc w:val="center"/>
              <w:rPr>
                <w:b/>
                <w:bCs/>
                <w:sz w:val="22"/>
                <w:szCs w:val="22"/>
              </w:rPr>
            </w:pPr>
            <w:r w:rsidRPr="0062563B">
              <w:rPr>
                <w:b/>
                <w:bCs/>
                <w:sz w:val="22"/>
                <w:szCs w:val="22"/>
              </w:rPr>
              <w:t xml:space="preserve"> Организация исламского сотрудничества: институты, механизмы, технологии</w:t>
            </w:r>
          </w:p>
          <w:p w14:paraId="64EEF7AF" w14:textId="77777777" w:rsidR="004C0C13" w:rsidRPr="0062563B" w:rsidRDefault="004C0C13" w:rsidP="004C0C13">
            <w:pPr>
              <w:jc w:val="center"/>
              <w:rPr>
                <w:b/>
                <w:sz w:val="22"/>
                <w:szCs w:val="22"/>
              </w:rPr>
            </w:pPr>
            <w:r w:rsidRPr="0062563B">
              <w:rPr>
                <w:sz w:val="22"/>
                <w:szCs w:val="22"/>
              </w:rPr>
              <w:t xml:space="preserve">Лекция – Гнездова Е.В. – </w:t>
            </w:r>
            <w:r w:rsidRPr="009B0985">
              <w:rPr>
                <w:b/>
                <w:sz w:val="22"/>
                <w:szCs w:val="22"/>
              </w:rPr>
              <w:t>а.003</w:t>
            </w:r>
          </w:p>
          <w:p w14:paraId="3EA0ED49" w14:textId="77777777" w:rsidR="004C0C13" w:rsidRPr="0062563B" w:rsidRDefault="004C0C13" w:rsidP="004C0C13">
            <w:pPr>
              <w:jc w:val="center"/>
              <w:rPr>
                <w:b/>
                <w:bCs/>
                <w:sz w:val="22"/>
                <w:szCs w:val="22"/>
              </w:rPr>
            </w:pPr>
            <w:r w:rsidRPr="0062563B">
              <w:rPr>
                <w:b/>
                <w:bCs/>
                <w:sz w:val="22"/>
                <w:szCs w:val="22"/>
              </w:rPr>
              <w:t xml:space="preserve"> Экономическая безопасность региона (Европа)</w:t>
            </w:r>
          </w:p>
          <w:p w14:paraId="4DB15BC7" w14:textId="3EBBD4E6" w:rsidR="004C0C13" w:rsidRPr="00CF514C" w:rsidRDefault="004C0C13" w:rsidP="004C0C13">
            <w:pPr>
              <w:jc w:val="center"/>
              <w:rPr>
                <w:i/>
                <w:sz w:val="22"/>
                <w:szCs w:val="22"/>
              </w:rPr>
            </w:pPr>
            <w:r w:rsidRPr="0062563B">
              <w:rPr>
                <w:sz w:val="22"/>
                <w:szCs w:val="22"/>
              </w:rPr>
              <w:t xml:space="preserve">Лекция – </w:t>
            </w:r>
            <w:proofErr w:type="spellStart"/>
            <w:r w:rsidRPr="0062563B">
              <w:rPr>
                <w:sz w:val="22"/>
                <w:szCs w:val="22"/>
              </w:rPr>
              <w:t>Леушкин</w:t>
            </w:r>
            <w:proofErr w:type="spellEnd"/>
            <w:r w:rsidRPr="0062563B">
              <w:rPr>
                <w:sz w:val="22"/>
                <w:szCs w:val="22"/>
              </w:rPr>
              <w:t xml:space="preserve"> Д.В. –</w:t>
            </w:r>
            <w:r w:rsidRPr="0062563B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>004</w:t>
            </w:r>
          </w:p>
        </w:tc>
      </w:tr>
      <w:tr w:rsidR="004C0C13" w14:paraId="3951D898" w14:textId="77777777" w:rsidTr="004F798E">
        <w:trPr>
          <w:cantSplit/>
          <w:trHeight w:val="259"/>
        </w:trPr>
        <w:tc>
          <w:tcPr>
            <w:tcW w:w="809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277DD703" w14:textId="77777777" w:rsidR="004C0C13" w:rsidRDefault="004C0C13" w:rsidP="004C0C13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6E34B0E" w14:textId="77777777" w:rsidR="004C0C13" w:rsidRPr="0062563B" w:rsidRDefault="004C0C13" w:rsidP="004C0C13">
            <w:pPr>
              <w:jc w:val="center"/>
              <w:rPr>
                <w:b/>
                <w:sz w:val="22"/>
                <w:szCs w:val="22"/>
              </w:rPr>
            </w:pPr>
            <w:r w:rsidRPr="0062563B">
              <w:rPr>
                <w:b/>
                <w:sz w:val="22"/>
                <w:szCs w:val="22"/>
              </w:rPr>
              <w:t xml:space="preserve">Курс по выбору </w:t>
            </w:r>
          </w:p>
          <w:p w14:paraId="18C32737" w14:textId="77777777" w:rsidR="004C0C13" w:rsidRPr="0062563B" w:rsidRDefault="004C0C13" w:rsidP="004C0C13">
            <w:pPr>
              <w:jc w:val="center"/>
              <w:rPr>
                <w:b/>
                <w:bCs/>
                <w:sz w:val="22"/>
                <w:szCs w:val="22"/>
              </w:rPr>
            </w:pPr>
            <w:r w:rsidRPr="0062563B">
              <w:rPr>
                <w:b/>
                <w:bCs/>
                <w:sz w:val="22"/>
                <w:szCs w:val="22"/>
              </w:rPr>
              <w:t>Организация исламского сотрудничества: институты, механизмы, технологии</w:t>
            </w:r>
          </w:p>
          <w:p w14:paraId="11C41544" w14:textId="77777777" w:rsidR="004C0C13" w:rsidRPr="0062563B" w:rsidRDefault="004C0C13" w:rsidP="004C0C13">
            <w:pPr>
              <w:jc w:val="center"/>
              <w:rPr>
                <w:b/>
                <w:sz w:val="22"/>
                <w:szCs w:val="22"/>
              </w:rPr>
            </w:pPr>
            <w:r w:rsidRPr="0062563B">
              <w:rPr>
                <w:sz w:val="22"/>
                <w:szCs w:val="22"/>
              </w:rPr>
              <w:t xml:space="preserve">Семинар – Гнездова Е.В.- </w:t>
            </w:r>
            <w:r w:rsidRPr="009B0985">
              <w:rPr>
                <w:b/>
                <w:sz w:val="22"/>
                <w:szCs w:val="22"/>
              </w:rPr>
              <w:t>а. 003</w:t>
            </w:r>
          </w:p>
          <w:p w14:paraId="2A709298" w14:textId="77777777" w:rsidR="004C0C13" w:rsidRPr="0062563B" w:rsidRDefault="004C0C13" w:rsidP="004C0C13">
            <w:pPr>
              <w:jc w:val="center"/>
              <w:rPr>
                <w:b/>
                <w:bCs/>
                <w:sz w:val="22"/>
                <w:szCs w:val="22"/>
              </w:rPr>
            </w:pPr>
            <w:r w:rsidRPr="0062563B">
              <w:rPr>
                <w:b/>
                <w:bCs/>
                <w:sz w:val="22"/>
                <w:szCs w:val="22"/>
              </w:rPr>
              <w:t xml:space="preserve"> Экономическая безопасность региона (Европа)</w:t>
            </w:r>
          </w:p>
          <w:p w14:paraId="21AE5DD1" w14:textId="3BB4903C" w:rsidR="004C0C13" w:rsidRPr="00D724E5" w:rsidRDefault="004C0C13" w:rsidP="004C0C13">
            <w:pPr>
              <w:jc w:val="center"/>
              <w:rPr>
                <w:i/>
                <w:sz w:val="22"/>
                <w:szCs w:val="22"/>
              </w:rPr>
            </w:pPr>
            <w:r w:rsidRPr="0062563B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62563B">
              <w:rPr>
                <w:sz w:val="22"/>
                <w:szCs w:val="22"/>
              </w:rPr>
              <w:t>Леушкин</w:t>
            </w:r>
            <w:proofErr w:type="spellEnd"/>
            <w:r w:rsidRPr="0062563B">
              <w:rPr>
                <w:sz w:val="22"/>
                <w:szCs w:val="22"/>
              </w:rPr>
              <w:t xml:space="preserve"> Д.В. –</w:t>
            </w:r>
            <w:r w:rsidRPr="0062563B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>004</w:t>
            </w:r>
          </w:p>
        </w:tc>
      </w:tr>
      <w:tr w:rsidR="004C0C13" w14:paraId="11765731" w14:textId="77777777" w:rsidTr="00FD13AE">
        <w:trPr>
          <w:cantSplit/>
          <w:trHeight w:val="516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13EF0581" w14:textId="356E833E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53B2E7E0" w14:textId="7720042A" w:rsidR="004C0C13" w:rsidRPr="00CF514C" w:rsidRDefault="004C0C13" w:rsidP="004C0C1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0C13" w14:paraId="650EE59F" w14:textId="77777777" w:rsidTr="00DB3D96">
        <w:trPr>
          <w:cantSplit/>
          <w:trHeight w:val="138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F2BC265" w14:textId="0172C20D" w:rsidR="004C0C13" w:rsidRDefault="004C0C13" w:rsidP="004C0C1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CCD8FB5" w14:textId="77777777" w:rsidR="004C0C13" w:rsidRPr="009D0AA1" w:rsidRDefault="004C0C13" w:rsidP="004C0C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0C13" w14:paraId="59466179" w14:textId="77777777" w:rsidTr="00DB3D96">
        <w:trPr>
          <w:cantSplit/>
          <w:trHeight w:val="137"/>
        </w:trPr>
        <w:tc>
          <w:tcPr>
            <w:tcW w:w="809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078C00EC" w14:textId="77777777" w:rsidR="004C0C13" w:rsidRDefault="004C0C13" w:rsidP="004C0C13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66DD77B6" w14:textId="48AE3D8B" w:rsidR="004C0C13" w:rsidRPr="00D724E5" w:rsidRDefault="004C0C13" w:rsidP="004C0C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C0C13" w14:paraId="1FE75305" w14:textId="77777777" w:rsidTr="00863AB4">
        <w:trPr>
          <w:cantSplit/>
          <w:trHeight w:val="516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7C164F6C" w14:textId="77777777" w:rsidR="004C0C13" w:rsidRDefault="004C0C13" w:rsidP="004C0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4D35B180" w14:textId="1EC33B1F" w:rsidR="004C0C13" w:rsidRPr="00D724E5" w:rsidRDefault="004C0C13" w:rsidP="006D7F39">
            <w:pPr>
              <w:ind w:left="360"/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4C0C13" w14:paraId="30D9F693" w14:textId="77777777" w:rsidTr="00DB3D96">
        <w:trPr>
          <w:cantSplit/>
          <w:trHeight w:val="263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5E5E5"/>
            <w:hideMark/>
          </w:tcPr>
          <w:p w14:paraId="0868A04A" w14:textId="77777777" w:rsidR="004C0C13" w:rsidRPr="009D0AA1" w:rsidRDefault="004C0C13" w:rsidP="004C0C13">
            <w:pPr>
              <w:jc w:val="center"/>
              <w:rPr>
                <w:sz w:val="22"/>
                <w:szCs w:val="22"/>
              </w:rPr>
            </w:pPr>
            <w:r w:rsidRPr="009D0AA1">
              <w:rPr>
                <w:b/>
                <w:sz w:val="22"/>
                <w:szCs w:val="22"/>
              </w:rPr>
              <w:t>ПЯТНИЦА</w:t>
            </w:r>
          </w:p>
        </w:tc>
      </w:tr>
      <w:tr w:rsidR="004C0C13" w14:paraId="1CF1C073" w14:textId="77777777" w:rsidTr="00DB3D96">
        <w:trPr>
          <w:cantSplit/>
          <w:trHeight w:val="214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14:paraId="34D52804" w14:textId="11F427CD" w:rsidR="004C0C13" w:rsidRDefault="004C0C13" w:rsidP="004C0C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706CE749" w14:textId="528E0995" w:rsidR="004C0C13" w:rsidRPr="009D0AA1" w:rsidRDefault="004C0C13" w:rsidP="004C0C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0C13" w14:paraId="5DCE6E4C" w14:textId="77777777" w:rsidTr="00E82B4C">
        <w:trPr>
          <w:cantSplit/>
          <w:trHeight w:val="199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0170C908" w14:textId="02F13C7A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45E84E89" w14:textId="77777777" w:rsidR="004C0C13" w:rsidRPr="00E82B4C" w:rsidRDefault="004C0C13" w:rsidP="004C0C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EDCF5CC" w14:textId="7C19C578" w:rsidR="004C0C13" w:rsidRPr="00E82B4C" w:rsidRDefault="004C0C13" w:rsidP="004C0C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82B4C">
              <w:rPr>
                <w:b/>
                <w:sz w:val="24"/>
                <w:szCs w:val="24"/>
              </w:rPr>
              <w:t>УВЦ</w:t>
            </w:r>
          </w:p>
        </w:tc>
      </w:tr>
      <w:tr w:rsidR="004C0C13" w14:paraId="137C19C1" w14:textId="77777777" w:rsidTr="00E82B4C">
        <w:trPr>
          <w:cantSplit/>
          <w:trHeight w:val="196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right w:val="nil"/>
            </w:tcBorders>
            <w:hideMark/>
          </w:tcPr>
          <w:p w14:paraId="536A4116" w14:textId="3C2EC59A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440F2144" w14:textId="20610ACE" w:rsidR="004C0C13" w:rsidRPr="009D0AA1" w:rsidRDefault="004C0C13" w:rsidP="004C0C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C0C13" w14:paraId="7A7F1A95" w14:textId="77777777" w:rsidTr="00E82B4C">
        <w:trPr>
          <w:cantSplit/>
          <w:trHeight w:val="424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hideMark/>
          </w:tcPr>
          <w:p w14:paraId="1AF4B1BF" w14:textId="0F563948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38539B71" w14:textId="77777777" w:rsidR="004C0C13" w:rsidRPr="00C27EFD" w:rsidRDefault="004C0C13" w:rsidP="004C0C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C0C13" w14:paraId="5CFFDA2B" w14:textId="77777777" w:rsidTr="00E82B4C">
        <w:trPr>
          <w:cantSplit/>
          <w:trHeight w:val="139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792BD2D7" w14:textId="29CC7979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2144871B" w14:textId="77777777" w:rsidR="004C0C13" w:rsidRDefault="004C0C13" w:rsidP="004C0C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0C13" w14:paraId="5E92A203" w14:textId="77777777" w:rsidTr="00E82B4C">
        <w:trPr>
          <w:cantSplit/>
          <w:trHeight w:val="236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5E6188C6" w14:textId="1980B6F6" w:rsidR="004C0C13" w:rsidRDefault="004C0C13" w:rsidP="004C0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vMerge/>
            <w:tcBorders>
              <w:left w:val="single" w:sz="4" w:space="0" w:color="000000"/>
              <w:right w:val="double" w:sz="4" w:space="0" w:color="auto"/>
            </w:tcBorders>
            <w:shd w:val="clear" w:color="auto" w:fill="F4B083" w:themeFill="accent2" w:themeFillTint="99"/>
          </w:tcPr>
          <w:p w14:paraId="5EC8F602" w14:textId="77777777" w:rsidR="004C0C13" w:rsidRDefault="004C0C13" w:rsidP="004C0C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C0C13" w14:paraId="4A053EC0" w14:textId="77777777" w:rsidTr="00DB3D96">
        <w:trPr>
          <w:cantSplit/>
          <w:trHeight w:val="138"/>
        </w:trPr>
        <w:tc>
          <w:tcPr>
            <w:tcW w:w="1094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hideMark/>
          </w:tcPr>
          <w:p w14:paraId="3A5E2D86" w14:textId="77777777" w:rsidR="004C0C13" w:rsidRDefault="004C0C13" w:rsidP="004C0C13">
            <w:pPr>
              <w:jc w:val="center"/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4457FB" w14:paraId="39956007" w14:textId="77777777" w:rsidTr="00D219A3">
        <w:trPr>
          <w:cantSplit/>
          <w:trHeight w:val="138"/>
        </w:trPr>
        <w:tc>
          <w:tcPr>
            <w:tcW w:w="73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BE044" w14:textId="27EAB3A3" w:rsidR="004457FB" w:rsidRPr="004457FB" w:rsidRDefault="004457FB" w:rsidP="004457FB">
            <w:pPr>
              <w:jc w:val="center"/>
              <w:rPr>
                <w:sz w:val="24"/>
                <w:szCs w:val="24"/>
              </w:rPr>
            </w:pPr>
            <w:r w:rsidRPr="004457FB">
              <w:rPr>
                <w:sz w:val="24"/>
                <w:szCs w:val="24"/>
              </w:rPr>
              <w:t>7.30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616F" w14:textId="77777777" w:rsidR="004457FB" w:rsidRPr="005F6B5D" w:rsidRDefault="004457FB" w:rsidP="004457FB">
            <w:pPr>
              <w:jc w:val="center"/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</w:pPr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 xml:space="preserve">Занятия начинаются </w:t>
            </w:r>
            <w:proofErr w:type="gramStart"/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>с  3.10.2022</w:t>
            </w:r>
            <w:proofErr w:type="gramEnd"/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 xml:space="preserve"> </w:t>
            </w:r>
          </w:p>
          <w:p w14:paraId="14B3B6D8" w14:textId="77777777" w:rsidR="004457FB" w:rsidRPr="005F6B5D" w:rsidRDefault="004457FB" w:rsidP="004457FB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F6B5D">
              <w:rPr>
                <w:b/>
                <w:sz w:val="22"/>
                <w:szCs w:val="22"/>
                <w:highlight w:val="cyan"/>
              </w:rPr>
              <w:t>Иностранный язык (второй): оперативный уровень</w:t>
            </w:r>
          </w:p>
          <w:p w14:paraId="00CC52E9" w14:textId="4D7A35F0" w:rsidR="004457FB" w:rsidRDefault="004457FB" w:rsidP="004457FB">
            <w:pPr>
              <w:jc w:val="center"/>
              <w:rPr>
                <w:b/>
                <w:sz w:val="24"/>
                <w:szCs w:val="24"/>
              </w:rPr>
            </w:pPr>
            <w:r w:rsidRPr="005F6B5D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5F6B5D">
              <w:rPr>
                <w:sz w:val="22"/>
                <w:szCs w:val="22"/>
                <w:highlight w:val="cyan"/>
              </w:rPr>
              <w:t xml:space="preserve">Смирнова О.А. – </w:t>
            </w:r>
            <w:r w:rsidRPr="005F6B5D">
              <w:rPr>
                <w:b/>
                <w:sz w:val="22"/>
                <w:szCs w:val="22"/>
                <w:highlight w:val="cyan"/>
              </w:rPr>
              <w:t>а.302</w:t>
            </w:r>
          </w:p>
        </w:tc>
      </w:tr>
      <w:tr w:rsidR="004457FB" w14:paraId="5207C71B" w14:textId="77777777" w:rsidTr="00D219A3">
        <w:trPr>
          <w:cantSplit/>
          <w:trHeight w:val="277"/>
        </w:trPr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hideMark/>
          </w:tcPr>
          <w:p w14:paraId="46453A1F" w14:textId="5537270E" w:rsidR="004457FB" w:rsidRDefault="004457FB" w:rsidP="00445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1E3D" w14:textId="77777777" w:rsidR="004457FB" w:rsidRPr="005F6B5D" w:rsidRDefault="004457FB" w:rsidP="004457FB">
            <w:pPr>
              <w:jc w:val="center"/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</w:pPr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 xml:space="preserve">Занятия начинаются </w:t>
            </w:r>
            <w:proofErr w:type="gramStart"/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>с  3.10.2022</w:t>
            </w:r>
            <w:proofErr w:type="gramEnd"/>
            <w:r w:rsidRPr="005F6B5D">
              <w:rPr>
                <w:rFonts w:ascii="Times" w:hAnsi="Times"/>
                <w:b/>
                <w:sz w:val="22"/>
                <w:szCs w:val="22"/>
                <w:highlight w:val="cyan"/>
                <w:lang w:eastAsia="ru-RU"/>
              </w:rPr>
              <w:t xml:space="preserve"> </w:t>
            </w:r>
          </w:p>
          <w:p w14:paraId="55B8F322" w14:textId="77777777" w:rsidR="004457FB" w:rsidRPr="005F6B5D" w:rsidRDefault="004457FB" w:rsidP="004457FB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5F6B5D">
              <w:rPr>
                <w:b/>
                <w:sz w:val="22"/>
                <w:szCs w:val="22"/>
                <w:highlight w:val="cyan"/>
              </w:rPr>
              <w:t>Иностранный язык (второй): оперативный уровень</w:t>
            </w:r>
          </w:p>
          <w:p w14:paraId="14E5E17A" w14:textId="33544B8D" w:rsidR="004457FB" w:rsidRPr="00FD6159" w:rsidRDefault="004457FB" w:rsidP="004457FB">
            <w:pPr>
              <w:jc w:val="center"/>
              <w:rPr>
                <w:b/>
              </w:rPr>
            </w:pPr>
            <w:r w:rsidRPr="005F6B5D">
              <w:rPr>
                <w:b/>
                <w:sz w:val="22"/>
                <w:szCs w:val="22"/>
                <w:highlight w:val="cyan"/>
              </w:rPr>
              <w:t xml:space="preserve"> </w:t>
            </w:r>
            <w:r w:rsidRPr="005F6B5D">
              <w:rPr>
                <w:sz w:val="22"/>
                <w:szCs w:val="22"/>
                <w:highlight w:val="cyan"/>
              </w:rPr>
              <w:t xml:space="preserve">Смирнова О.А. – </w:t>
            </w:r>
            <w:r w:rsidRPr="005F6B5D">
              <w:rPr>
                <w:b/>
                <w:sz w:val="22"/>
                <w:szCs w:val="22"/>
                <w:highlight w:val="cyan"/>
              </w:rPr>
              <w:t>а.302</w:t>
            </w:r>
          </w:p>
        </w:tc>
      </w:tr>
      <w:tr w:rsidR="007F4572" w14:paraId="457CF0B9" w14:textId="77777777" w:rsidTr="00DB3D96">
        <w:trPr>
          <w:cantSplit/>
          <w:trHeight w:val="388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0F6E4315" w14:textId="62B3C6F9" w:rsidR="007F4572" w:rsidRDefault="007F4572" w:rsidP="007F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54EA37E" w14:textId="77777777" w:rsidR="007F4572" w:rsidRPr="00733938" w:rsidRDefault="007F4572" w:rsidP="007F4572">
            <w:pPr>
              <w:jc w:val="center"/>
              <w:rPr>
                <w:b/>
                <w:sz w:val="22"/>
                <w:szCs w:val="22"/>
                <w:highlight w:val="cyan"/>
                <w:lang w:eastAsia="ru-RU"/>
              </w:rPr>
            </w:pPr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С </w:t>
            </w:r>
            <w:proofErr w:type="gramStart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>8.10.2022  Этнология</w:t>
            </w:r>
            <w:proofErr w:type="gramEnd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 и </w:t>
            </w:r>
            <w:proofErr w:type="spellStart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>этноконфессиональные</w:t>
            </w:r>
            <w:proofErr w:type="spellEnd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 конфликты </w:t>
            </w:r>
          </w:p>
          <w:p w14:paraId="4EC70E50" w14:textId="54E2E221" w:rsidR="007F4572" w:rsidRPr="00733938" w:rsidRDefault="007F4572" w:rsidP="007F4572">
            <w:pPr>
              <w:jc w:val="center"/>
              <w:rPr>
                <w:b/>
                <w:i/>
                <w:sz w:val="22"/>
                <w:highlight w:val="cyan"/>
                <w:lang w:eastAsia="ru-RU"/>
              </w:rPr>
            </w:pPr>
            <w:r w:rsidRPr="00733938">
              <w:rPr>
                <w:sz w:val="22"/>
                <w:szCs w:val="22"/>
                <w:highlight w:val="cyan"/>
                <w:lang w:eastAsia="ru-RU"/>
              </w:rPr>
              <w:t>Лекция – Рябков И.Ю.</w:t>
            </w:r>
            <w:proofErr w:type="gramStart"/>
            <w:r w:rsidRPr="00733938">
              <w:rPr>
                <w:sz w:val="22"/>
                <w:szCs w:val="22"/>
                <w:highlight w:val="cyan"/>
                <w:lang w:eastAsia="ru-RU"/>
              </w:rPr>
              <w:t xml:space="preserve">–  </w:t>
            </w:r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>а.</w:t>
            </w:r>
            <w:proofErr w:type="gramEnd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 315</w:t>
            </w:r>
          </w:p>
        </w:tc>
      </w:tr>
      <w:tr w:rsidR="007F4572" w14:paraId="290D901C" w14:textId="77777777" w:rsidTr="00DB3D96">
        <w:trPr>
          <w:cantSplit/>
          <w:trHeight w:val="476"/>
        </w:trPr>
        <w:tc>
          <w:tcPr>
            <w:tcW w:w="809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652BC4FE" w14:textId="77777777" w:rsidR="007F4572" w:rsidRDefault="007F4572" w:rsidP="007F4572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F09DF29" w14:textId="77777777" w:rsidR="007F4572" w:rsidRPr="00733938" w:rsidRDefault="007F4572" w:rsidP="007F4572">
            <w:pPr>
              <w:jc w:val="center"/>
              <w:rPr>
                <w:b/>
                <w:sz w:val="22"/>
                <w:szCs w:val="22"/>
                <w:highlight w:val="cyan"/>
                <w:lang w:eastAsia="ru-RU"/>
              </w:rPr>
            </w:pPr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Этнология и </w:t>
            </w:r>
            <w:proofErr w:type="spellStart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>этноконфессиональные</w:t>
            </w:r>
            <w:proofErr w:type="spellEnd"/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 xml:space="preserve"> конфликты </w:t>
            </w:r>
          </w:p>
          <w:p w14:paraId="094B4E75" w14:textId="58C2F332" w:rsidR="007F4572" w:rsidRPr="00733938" w:rsidRDefault="007F4572" w:rsidP="007F4572">
            <w:pPr>
              <w:jc w:val="center"/>
              <w:rPr>
                <w:b/>
                <w:i/>
                <w:sz w:val="22"/>
                <w:highlight w:val="cyan"/>
                <w:lang w:eastAsia="ru-RU"/>
              </w:rPr>
            </w:pPr>
            <w:r w:rsidRPr="00733938">
              <w:rPr>
                <w:sz w:val="22"/>
                <w:szCs w:val="22"/>
                <w:highlight w:val="cyan"/>
                <w:lang w:eastAsia="ru-RU"/>
              </w:rPr>
              <w:t xml:space="preserve">Семинар - Рябков И.Ю.– </w:t>
            </w:r>
            <w:r w:rsidRPr="00733938">
              <w:rPr>
                <w:b/>
                <w:sz w:val="22"/>
                <w:szCs w:val="22"/>
                <w:highlight w:val="cyan"/>
                <w:lang w:eastAsia="ru-RU"/>
              </w:rPr>
              <w:t>а.315</w:t>
            </w:r>
          </w:p>
        </w:tc>
      </w:tr>
      <w:tr w:rsidR="007F4572" w14:paraId="00EA5870" w14:textId="77777777" w:rsidTr="00DB3D96">
        <w:trPr>
          <w:cantSplit/>
          <w:trHeight w:val="328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nil"/>
            </w:tcBorders>
          </w:tcPr>
          <w:p w14:paraId="085E3F18" w14:textId="62299E89" w:rsidR="007F4572" w:rsidRDefault="007F4572" w:rsidP="007F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2A722AF" w14:textId="77777777" w:rsidR="007F4572" w:rsidRPr="000255BD" w:rsidRDefault="007F4572" w:rsidP="007F4572">
            <w:pPr>
              <w:jc w:val="center"/>
              <w:rPr>
                <w:b/>
                <w:sz w:val="22"/>
              </w:rPr>
            </w:pPr>
          </w:p>
        </w:tc>
      </w:tr>
      <w:tr w:rsidR="007F4572" w14:paraId="0B22815D" w14:textId="77777777" w:rsidTr="00DB3D96">
        <w:trPr>
          <w:cantSplit/>
          <w:trHeight w:val="338"/>
        </w:trPr>
        <w:tc>
          <w:tcPr>
            <w:tcW w:w="809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</w:tcPr>
          <w:p w14:paraId="394F7164" w14:textId="77777777" w:rsidR="007F4572" w:rsidRDefault="007F4572" w:rsidP="007F4572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7BDE5B7" w14:textId="6666F7FD" w:rsidR="007F4572" w:rsidRPr="000255BD" w:rsidRDefault="007F4572" w:rsidP="007F4572">
            <w:pPr>
              <w:jc w:val="center"/>
              <w:rPr>
                <w:b/>
                <w:sz w:val="22"/>
              </w:rPr>
            </w:pPr>
          </w:p>
        </w:tc>
      </w:tr>
      <w:tr w:rsidR="007F4572" w14:paraId="65999B5F" w14:textId="77777777" w:rsidTr="007062A7">
        <w:trPr>
          <w:cantSplit/>
          <w:trHeight w:val="135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5C98522" w14:textId="1D41CC34" w:rsidR="007F4572" w:rsidRDefault="007F4572" w:rsidP="007F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F05339B" w14:textId="49F8B40F" w:rsidR="007F4572" w:rsidRPr="009641B0" w:rsidRDefault="007F4572" w:rsidP="007F4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4572" w14:paraId="056BD271" w14:textId="77777777" w:rsidTr="007062A7">
        <w:trPr>
          <w:cantSplit/>
          <w:trHeight w:val="135"/>
        </w:trPr>
        <w:tc>
          <w:tcPr>
            <w:tcW w:w="809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B2A1F6" w14:textId="77777777" w:rsidR="007F4572" w:rsidRDefault="007F4572" w:rsidP="007F4572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0FC2D8A" w14:textId="77777777" w:rsidR="007F4572" w:rsidRPr="009641B0" w:rsidRDefault="007F4572" w:rsidP="007F4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4572" w14:paraId="0599E3F4" w14:textId="77777777" w:rsidTr="007215BE">
        <w:trPr>
          <w:cantSplit/>
          <w:trHeight w:val="135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50EA7216" w14:textId="3D82CE71" w:rsidR="007F4572" w:rsidRDefault="007F4572" w:rsidP="007F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D27A962" w14:textId="652076B1" w:rsidR="007F4572" w:rsidRPr="004137B0" w:rsidRDefault="007F4572" w:rsidP="007F45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F4572" w14:paraId="4EEF22CA" w14:textId="77777777" w:rsidTr="007215BE">
        <w:trPr>
          <w:cantSplit/>
          <w:trHeight w:val="135"/>
        </w:trPr>
        <w:tc>
          <w:tcPr>
            <w:tcW w:w="809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411208" w14:textId="77777777" w:rsidR="007F4572" w:rsidRDefault="007F4572" w:rsidP="007F4572">
            <w:pPr>
              <w:jc w:val="center"/>
              <w:rPr>
                <w:sz w:val="24"/>
              </w:rPr>
            </w:pPr>
          </w:p>
        </w:tc>
        <w:tc>
          <w:tcPr>
            <w:tcW w:w="10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A5D78C6" w14:textId="77777777" w:rsidR="007F4572" w:rsidRPr="004137B0" w:rsidRDefault="007F4572" w:rsidP="007F457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BCAC8D3" w14:textId="77777777" w:rsidR="00F74C77" w:rsidRDefault="00F74C77" w:rsidP="00F74C77"/>
    <w:p w14:paraId="2D8747E8" w14:textId="77777777" w:rsidR="00F74C77" w:rsidRDefault="00F74C77" w:rsidP="00F74C77"/>
    <w:p w14:paraId="39DE4F7F" w14:textId="77777777" w:rsidR="00F74C77" w:rsidRDefault="00F74C77" w:rsidP="00F74C77"/>
    <w:p w14:paraId="3020829C" w14:textId="77777777" w:rsidR="00F74C77" w:rsidRDefault="00F74C77" w:rsidP="00F74C77"/>
    <w:p w14:paraId="6A3F5BDB" w14:textId="77777777" w:rsidR="00F74C77" w:rsidRDefault="00F74C77" w:rsidP="00F74C77"/>
    <w:p w14:paraId="1BB3E1D0" w14:textId="77777777" w:rsidR="00F74C77" w:rsidRDefault="00F74C77" w:rsidP="00F74C77"/>
    <w:p w14:paraId="5EEAA8B3" w14:textId="77777777" w:rsidR="00263F84" w:rsidRDefault="00263F84"/>
    <w:sectPr w:rsidR="0026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7"/>
    <w:rsid w:val="00045B38"/>
    <w:rsid w:val="00086799"/>
    <w:rsid w:val="001222D3"/>
    <w:rsid w:val="00135ED1"/>
    <w:rsid w:val="001A0AFB"/>
    <w:rsid w:val="001A1EBC"/>
    <w:rsid w:val="001A1F8E"/>
    <w:rsid w:val="001B241E"/>
    <w:rsid w:val="001F43F1"/>
    <w:rsid w:val="002177C5"/>
    <w:rsid w:val="00221C09"/>
    <w:rsid w:val="00251AAA"/>
    <w:rsid w:val="00263F84"/>
    <w:rsid w:val="00270C0C"/>
    <w:rsid w:val="002B36E6"/>
    <w:rsid w:val="002C0E18"/>
    <w:rsid w:val="00346F71"/>
    <w:rsid w:val="00351CA4"/>
    <w:rsid w:val="003B1106"/>
    <w:rsid w:val="003C41DF"/>
    <w:rsid w:val="004457FB"/>
    <w:rsid w:val="00446789"/>
    <w:rsid w:val="00450AB9"/>
    <w:rsid w:val="00450B5B"/>
    <w:rsid w:val="004801CC"/>
    <w:rsid w:val="004C0C13"/>
    <w:rsid w:val="004D4A04"/>
    <w:rsid w:val="004F52D1"/>
    <w:rsid w:val="005060D0"/>
    <w:rsid w:val="0053056E"/>
    <w:rsid w:val="005645A2"/>
    <w:rsid w:val="005743B8"/>
    <w:rsid w:val="00582379"/>
    <w:rsid w:val="005B6090"/>
    <w:rsid w:val="00643CEC"/>
    <w:rsid w:val="006C7DB7"/>
    <w:rsid w:val="006D3E4D"/>
    <w:rsid w:val="006D7F39"/>
    <w:rsid w:val="00701AF0"/>
    <w:rsid w:val="00717FEB"/>
    <w:rsid w:val="00733938"/>
    <w:rsid w:val="0073668D"/>
    <w:rsid w:val="00737643"/>
    <w:rsid w:val="007E7667"/>
    <w:rsid w:val="007F4572"/>
    <w:rsid w:val="008005A8"/>
    <w:rsid w:val="00876F61"/>
    <w:rsid w:val="0088538D"/>
    <w:rsid w:val="008C168F"/>
    <w:rsid w:val="00925DD5"/>
    <w:rsid w:val="009452EA"/>
    <w:rsid w:val="00952713"/>
    <w:rsid w:val="009B5D80"/>
    <w:rsid w:val="009D482C"/>
    <w:rsid w:val="009D737D"/>
    <w:rsid w:val="00A40CDA"/>
    <w:rsid w:val="00A5601E"/>
    <w:rsid w:val="00AC34F2"/>
    <w:rsid w:val="00AC4ED3"/>
    <w:rsid w:val="00AE5E05"/>
    <w:rsid w:val="00AF29EB"/>
    <w:rsid w:val="00B1523C"/>
    <w:rsid w:val="00B6552E"/>
    <w:rsid w:val="00B66AFD"/>
    <w:rsid w:val="00B75F81"/>
    <w:rsid w:val="00BC237C"/>
    <w:rsid w:val="00BD4FCF"/>
    <w:rsid w:val="00C55FF9"/>
    <w:rsid w:val="00C56DB2"/>
    <w:rsid w:val="00C80482"/>
    <w:rsid w:val="00CA1CC8"/>
    <w:rsid w:val="00CF57C8"/>
    <w:rsid w:val="00D5293F"/>
    <w:rsid w:val="00D724E5"/>
    <w:rsid w:val="00D8042D"/>
    <w:rsid w:val="00DC368E"/>
    <w:rsid w:val="00DE7760"/>
    <w:rsid w:val="00E2305F"/>
    <w:rsid w:val="00E31D53"/>
    <w:rsid w:val="00E82B4C"/>
    <w:rsid w:val="00E84035"/>
    <w:rsid w:val="00E93130"/>
    <w:rsid w:val="00EB19A7"/>
    <w:rsid w:val="00EE08D8"/>
    <w:rsid w:val="00F2194B"/>
    <w:rsid w:val="00F43D03"/>
    <w:rsid w:val="00F74C77"/>
    <w:rsid w:val="00F83ACA"/>
    <w:rsid w:val="00F83FD8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A3F"/>
  <w15:chartTrackingRefBased/>
  <w15:docId w15:val="{3E626071-2255-4EA7-8971-EB9F4EDE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E9B3-2566-4AE0-9150-9027F91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</dc:creator>
  <cp:keywords/>
  <dc:description/>
  <cp:lastModifiedBy>ДЕКАНАТ</cp:lastModifiedBy>
  <cp:revision>36</cp:revision>
  <cp:lastPrinted>2021-09-06T08:14:00Z</cp:lastPrinted>
  <dcterms:created xsi:type="dcterms:W3CDTF">2021-09-10T11:59:00Z</dcterms:created>
  <dcterms:modified xsi:type="dcterms:W3CDTF">2022-10-03T06:27:00Z</dcterms:modified>
</cp:coreProperties>
</file>