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6B87" w14:textId="77777777" w:rsidR="00986A6D" w:rsidRPr="00986A6D" w:rsidRDefault="0030572D" w:rsidP="00986A6D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</w:t>
      </w:r>
      <w:r w:rsidR="00986A6D" w:rsidRPr="00986A6D"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1E15EFFD" w14:textId="77777777" w:rsidR="00986A6D" w:rsidRPr="00986A6D" w:rsidRDefault="00986A6D" w:rsidP="00986A6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986A6D"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4AA47D7F" w14:textId="0FDDDE7B" w:rsidR="00986A6D" w:rsidRPr="00986A6D" w:rsidRDefault="00891C14" w:rsidP="00986A6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="00986A6D" w:rsidRPr="00986A6D">
        <w:rPr>
          <w:b/>
          <w:bCs/>
          <w:sz w:val="28"/>
          <w:szCs w:val="28"/>
          <w:lang w:eastAsia="ru-RU"/>
        </w:rPr>
        <w:t xml:space="preserve"> курс</w:t>
      </w:r>
    </w:p>
    <w:p w14:paraId="24E08B78" w14:textId="6D1E20C7" w:rsidR="0030572D" w:rsidRDefault="0030572D" w:rsidP="00986A6D">
      <w:pPr>
        <w:tabs>
          <w:tab w:val="left" w:pos="9781"/>
        </w:tabs>
        <w:suppressAutoHyphens w:val="0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12"/>
        <w:gridCol w:w="8158"/>
      </w:tblGrid>
      <w:tr w:rsidR="0030572D" w:rsidRPr="00056E0D" w14:paraId="6AAF3632" w14:textId="77777777" w:rsidTr="00056E0D">
        <w:trPr>
          <w:jc w:val="center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553315E" w14:textId="77777777" w:rsidR="0030572D" w:rsidRPr="00056E0D" w:rsidRDefault="0030572D" w:rsidP="00A92B50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485" w14:textId="14578072" w:rsidR="0030572D" w:rsidRPr="00056E0D" w:rsidRDefault="0030572D" w:rsidP="00A92B50">
            <w:pPr>
              <w:jc w:val="center"/>
              <w:rPr>
                <w:b/>
                <w:sz w:val="22"/>
                <w:szCs w:val="22"/>
              </w:rPr>
            </w:pPr>
            <w:r w:rsidRPr="00056E0D"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</w:tr>
      <w:tr w:rsidR="0030572D" w:rsidRPr="00056E0D" w14:paraId="3348BD72" w14:textId="77777777" w:rsidTr="00056E0D">
        <w:trPr>
          <w:jc w:val="center"/>
        </w:trPr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BEFAF2" w14:textId="77777777" w:rsidR="0030572D" w:rsidRPr="00056E0D" w:rsidRDefault="0030572D" w:rsidP="00A92B50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D7F" w14:textId="08ECF82F" w:rsidR="0030572D" w:rsidRPr="00056E0D" w:rsidRDefault="00A548DD" w:rsidP="00A9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3421</w:t>
            </w:r>
            <w:r w:rsidR="007D28F5" w:rsidRPr="00056E0D">
              <w:rPr>
                <w:b/>
                <w:sz w:val="22"/>
                <w:szCs w:val="22"/>
              </w:rPr>
              <w:t xml:space="preserve">М1РК        </w:t>
            </w:r>
            <w:r w:rsidR="0030572D" w:rsidRPr="00056E0D">
              <w:rPr>
                <w:b/>
                <w:sz w:val="22"/>
                <w:szCs w:val="22"/>
              </w:rPr>
              <w:t>«</w:t>
            </w:r>
            <w:proofErr w:type="spellStart"/>
            <w:r w:rsidR="0030572D" w:rsidRPr="00056E0D">
              <w:rPr>
                <w:b/>
                <w:sz w:val="22"/>
                <w:szCs w:val="22"/>
              </w:rPr>
              <w:t>Медиаменеджмент</w:t>
            </w:r>
            <w:proofErr w:type="spellEnd"/>
            <w:r w:rsidR="0030572D" w:rsidRPr="00056E0D">
              <w:rPr>
                <w:b/>
                <w:sz w:val="22"/>
                <w:szCs w:val="22"/>
              </w:rPr>
              <w:t xml:space="preserve"> в политике и бизнесе»</w:t>
            </w:r>
          </w:p>
        </w:tc>
      </w:tr>
      <w:tr w:rsidR="00A109DC" w:rsidRPr="00056E0D" w14:paraId="6A386889" w14:textId="77777777" w:rsidTr="00056E0D">
        <w:trPr>
          <w:trHeight w:val="262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8987F02" w14:textId="77777777" w:rsidR="00A109DC" w:rsidRPr="00056E0D" w:rsidRDefault="00A109DC" w:rsidP="00A92B50">
            <w:pPr>
              <w:jc w:val="center"/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Понедельник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4D12DE" w14:textId="2B938FE7" w:rsidR="00A109DC" w:rsidRPr="00056E0D" w:rsidRDefault="00A109DC" w:rsidP="00A92B50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0D9AFC1" w14:textId="77777777" w:rsidR="00A109DC" w:rsidRPr="00056E0D" w:rsidRDefault="00A109DC" w:rsidP="00A92B50">
            <w:pPr>
              <w:rPr>
                <w:sz w:val="22"/>
                <w:szCs w:val="22"/>
              </w:rPr>
            </w:pPr>
          </w:p>
        </w:tc>
      </w:tr>
      <w:tr w:rsidR="00A109DC" w:rsidRPr="00056E0D" w14:paraId="0DB3A82F" w14:textId="77777777" w:rsidTr="00AB3DCC">
        <w:trPr>
          <w:trHeight w:val="55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2DC6F5D" w14:textId="77777777" w:rsidR="00A109DC" w:rsidRPr="00056E0D" w:rsidRDefault="00A109DC" w:rsidP="0089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A921A4" w14:textId="39DA3BCA" w:rsidR="00A109DC" w:rsidRPr="00056E0D" w:rsidRDefault="00A109DC" w:rsidP="00891C14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DD40" w14:textId="66600ECD" w:rsidR="00A109DC" w:rsidRPr="00056E0D" w:rsidRDefault="00A109DC" w:rsidP="00891C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09DC" w:rsidRPr="00056E0D" w14:paraId="6AB65AE0" w14:textId="77777777" w:rsidTr="0061580B">
        <w:trPr>
          <w:trHeight w:val="48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3267F94" w14:textId="77777777" w:rsidR="00A109DC" w:rsidRPr="00056E0D" w:rsidRDefault="00A109DC" w:rsidP="0089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F919AC" w14:textId="6AEE123D" w:rsidR="00A109DC" w:rsidRPr="00056E0D" w:rsidRDefault="00A109DC" w:rsidP="00891C14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A66F448" w14:textId="0E24CAA2" w:rsidR="00A109DC" w:rsidRPr="00056E0D" w:rsidRDefault="00A109DC" w:rsidP="00891C14">
            <w:pPr>
              <w:jc w:val="center"/>
              <w:rPr>
                <w:sz w:val="22"/>
                <w:szCs w:val="22"/>
              </w:rPr>
            </w:pPr>
          </w:p>
        </w:tc>
      </w:tr>
      <w:tr w:rsidR="00A109DC" w:rsidRPr="00056E0D" w14:paraId="66410643" w14:textId="77777777" w:rsidTr="0096798B">
        <w:trPr>
          <w:cantSplit/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0C932B7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AB9388" w14:textId="5EA8FA81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220CFB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>Аудитория современных медиа</w:t>
            </w:r>
          </w:p>
          <w:p w14:paraId="03D38FD1" w14:textId="6058B5A6" w:rsidR="00A109DC" w:rsidRPr="00CB0139" w:rsidRDefault="00A109DC" w:rsidP="00A109DC">
            <w:pPr>
              <w:jc w:val="center"/>
              <w:rPr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>Лекция</w:t>
            </w:r>
            <w:r w:rsidRPr="00CB0139">
              <w:rPr>
                <w:b/>
                <w:i/>
                <w:sz w:val="22"/>
                <w:szCs w:val="22"/>
              </w:rPr>
              <w:t xml:space="preserve"> – </w:t>
            </w:r>
            <w:r w:rsidRPr="00CB0139">
              <w:rPr>
                <w:i/>
                <w:sz w:val="22"/>
                <w:szCs w:val="22"/>
              </w:rPr>
              <w:t xml:space="preserve">Вилкова Е.В.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39456376" w14:textId="77777777" w:rsidTr="0096798B">
        <w:trPr>
          <w:cantSplit/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385598E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DC95DDA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3D918C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>Аудитория современных медиа</w:t>
            </w:r>
          </w:p>
          <w:p w14:paraId="21223B30" w14:textId="43058572" w:rsidR="00A109DC" w:rsidRPr="00CB0139" w:rsidRDefault="00A109DC" w:rsidP="00A109DC">
            <w:pPr>
              <w:jc w:val="center"/>
              <w:rPr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>Семинар</w:t>
            </w:r>
            <w:r w:rsidRPr="00CB0139">
              <w:rPr>
                <w:b/>
                <w:i/>
                <w:sz w:val="22"/>
                <w:szCs w:val="22"/>
              </w:rPr>
              <w:t xml:space="preserve"> -</w:t>
            </w:r>
            <w:r w:rsidRPr="00CB0139">
              <w:rPr>
                <w:i/>
                <w:sz w:val="22"/>
                <w:szCs w:val="22"/>
              </w:rPr>
              <w:t xml:space="preserve">Вилкова Е.В.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71EC2F0D" w14:textId="77777777" w:rsidTr="000A1273">
        <w:trPr>
          <w:trHeight w:val="27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79A212A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F72685" w14:textId="77777777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620537F7" w14:textId="08A89A1F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 xml:space="preserve">ФТД. </w:t>
            </w:r>
            <w:proofErr w:type="spellStart"/>
            <w:r w:rsidRPr="00CB0139">
              <w:rPr>
                <w:b/>
                <w:i/>
                <w:sz w:val="22"/>
                <w:szCs w:val="22"/>
              </w:rPr>
              <w:t>Инфографика</w:t>
            </w:r>
            <w:proofErr w:type="spellEnd"/>
          </w:p>
          <w:p w14:paraId="472D3E73" w14:textId="1E0E1CF3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 xml:space="preserve">Семинар – </w:t>
            </w:r>
            <w:r w:rsidR="008A00F9" w:rsidRPr="00CB0139">
              <w:rPr>
                <w:i/>
                <w:sz w:val="22"/>
                <w:szCs w:val="22"/>
              </w:rPr>
              <w:t>Фортунатов А.Н.</w:t>
            </w:r>
            <w:r w:rsidRPr="00CB0139">
              <w:rPr>
                <w:i/>
                <w:sz w:val="22"/>
                <w:szCs w:val="22"/>
              </w:rPr>
              <w:t xml:space="preserve"> -</w:t>
            </w:r>
            <w:r w:rsidRPr="00CB0139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0A8D8321" w14:textId="7CA1B0B6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39916C8B" w14:textId="77777777" w:rsidTr="0061580B">
        <w:trPr>
          <w:trHeight w:val="27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7CF77F6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3A0E3A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5763EB13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 xml:space="preserve">ФТД. </w:t>
            </w:r>
            <w:proofErr w:type="spellStart"/>
            <w:r w:rsidRPr="00CB0139">
              <w:rPr>
                <w:b/>
                <w:i/>
                <w:sz w:val="22"/>
                <w:szCs w:val="22"/>
              </w:rPr>
              <w:t>Инфографика</w:t>
            </w:r>
            <w:proofErr w:type="spellEnd"/>
          </w:p>
          <w:p w14:paraId="6740BCA1" w14:textId="6EB8874A" w:rsidR="00A109DC" w:rsidRPr="00CB0139" w:rsidRDefault="00A109DC" w:rsidP="008A00F9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 xml:space="preserve">Лекция – </w:t>
            </w:r>
            <w:r w:rsidR="008A00F9" w:rsidRPr="00CB0139">
              <w:rPr>
                <w:i/>
                <w:sz w:val="22"/>
                <w:szCs w:val="22"/>
              </w:rPr>
              <w:t>Фортунатов А.Н.</w:t>
            </w:r>
            <w:r w:rsidRPr="00CB0139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472045C2" w14:textId="77777777" w:rsidTr="00056E0D">
        <w:trPr>
          <w:trHeight w:val="329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24DB20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Вторник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71F71B96" w14:textId="2A155245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FEA35D7" w14:textId="77777777" w:rsidR="00A109DC" w:rsidRPr="00CB0139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</w:tr>
      <w:tr w:rsidR="00A109DC" w:rsidRPr="00056E0D" w14:paraId="08D44F57" w14:textId="77777777" w:rsidTr="00BE0C05">
        <w:trPr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6EA2D5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9B420" w14:textId="00A4CA4D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562FF4EF" w14:textId="53DDD0FE" w:rsidR="00A109DC" w:rsidRPr="0089332D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0713F46C" w14:textId="77777777" w:rsidTr="001241E8">
        <w:trPr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FA21C2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DD8E9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AA7166B" w14:textId="77777777" w:rsidR="00A109DC" w:rsidRPr="0089332D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1E210D9F" w14:textId="77777777" w:rsidTr="00E00E4F">
        <w:trPr>
          <w:trHeight w:val="20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85983D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4A2E2BA9" w14:textId="28FB146C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0A05DDF7" w14:textId="399E90C2" w:rsidR="00A109DC" w:rsidRPr="0089332D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109DC" w:rsidRPr="00056E0D" w14:paraId="6F0715CD" w14:textId="77777777" w:rsidTr="00917B0B">
        <w:trPr>
          <w:trHeight w:val="58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427911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152B75FE" w14:textId="567D6477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7C48E" w14:textId="77777777" w:rsidR="00A109DC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8D06C0">
              <w:rPr>
                <w:b/>
                <w:i/>
                <w:sz w:val="22"/>
                <w:szCs w:val="22"/>
              </w:rPr>
              <w:t>Рекламные технологии в бизнесе и политике</w:t>
            </w:r>
          </w:p>
          <w:p w14:paraId="47FC7EEF" w14:textId="77777777" w:rsidR="00A109DC" w:rsidRPr="00056E0D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Семинар</w:t>
            </w:r>
            <w:r w:rsidRPr="008D06C0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056E0D">
              <w:rPr>
                <w:bCs/>
                <w:i/>
                <w:sz w:val="22"/>
                <w:szCs w:val="22"/>
              </w:rPr>
              <w:t xml:space="preserve"> Кузнецова Н.А.</w:t>
            </w:r>
            <w:r w:rsidRPr="00056E0D"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056E0D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76BDEBAC" w14:textId="56620F01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A109DC" w:rsidRPr="00056E0D" w14:paraId="72B3C3F2" w14:textId="77777777" w:rsidTr="00917B0B">
        <w:trPr>
          <w:trHeight w:val="58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BD2BB5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2B4291ED" w14:textId="188013AF" w:rsidR="00A109DC" w:rsidRPr="00056E0D" w:rsidRDefault="00A109DC" w:rsidP="00A10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081C" w14:textId="77777777" w:rsidR="00A109DC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9332D">
              <w:rPr>
                <w:b/>
                <w:bCs/>
                <w:i/>
                <w:sz w:val="22"/>
                <w:szCs w:val="22"/>
              </w:rPr>
              <w:t xml:space="preserve">Маркетинг и </w:t>
            </w:r>
            <w:proofErr w:type="spellStart"/>
            <w:r w:rsidRPr="0089332D">
              <w:rPr>
                <w:b/>
                <w:bCs/>
                <w:i/>
                <w:sz w:val="22"/>
                <w:szCs w:val="22"/>
              </w:rPr>
              <w:t>брендинг</w:t>
            </w:r>
            <w:proofErr w:type="spellEnd"/>
            <w:r w:rsidRPr="0089332D">
              <w:rPr>
                <w:b/>
                <w:bCs/>
                <w:i/>
                <w:sz w:val="22"/>
                <w:szCs w:val="22"/>
              </w:rPr>
              <w:t xml:space="preserve"> культурных проектов</w:t>
            </w:r>
          </w:p>
          <w:p w14:paraId="33E4FC67" w14:textId="0337F151" w:rsidR="00A109DC" w:rsidRPr="008D06C0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Семинар - Вилкова Е.-</w:t>
            </w:r>
            <w:r w:rsidRPr="00056E0D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A109DC" w:rsidRPr="00056E0D" w14:paraId="27B72320" w14:textId="77777777" w:rsidTr="00C802D3">
        <w:trPr>
          <w:trHeight w:val="254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7DDC3E19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Среда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/>
          </w:tcPr>
          <w:p w14:paraId="05474331" w14:textId="20010D10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E956E4" w14:textId="77777777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446C25A8" w14:textId="77777777" w:rsidTr="00C802D3">
        <w:trPr>
          <w:trHeight w:val="176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12029AB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/>
          </w:tcPr>
          <w:p w14:paraId="59EB5DFC" w14:textId="380536E4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81822F" w14:textId="3B8DFA5F" w:rsidR="00A109DC" w:rsidRPr="00056E0D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13D568F3" w14:textId="77777777" w:rsidTr="00056E0D">
        <w:trPr>
          <w:trHeight w:val="207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03ED7D0B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48E2CEC3" w14:textId="6A0EA701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22D86B" w14:textId="14782408" w:rsidR="00A109DC" w:rsidRPr="00056E0D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5A714AAC" w14:textId="77777777" w:rsidTr="00056E0D">
        <w:trPr>
          <w:trHeight w:val="206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8933133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21D35DE0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C526E0" w14:textId="4E75D16F" w:rsidR="00A109DC" w:rsidRPr="00056E0D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56254F44" w14:textId="77777777" w:rsidTr="0075736F">
        <w:trPr>
          <w:trHeight w:val="248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7D27F137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05DBB01" w14:textId="56AB893C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E03EA4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>Менеджмент бизнес-коммуникаций</w:t>
            </w:r>
          </w:p>
          <w:p w14:paraId="26DBB7C2" w14:textId="1BCFD214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>Лекция</w:t>
            </w:r>
            <w:r w:rsidRPr="00CB0139">
              <w:rPr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CB0139">
              <w:rPr>
                <w:i/>
                <w:sz w:val="22"/>
                <w:szCs w:val="22"/>
              </w:rPr>
              <w:t>Кабешев</w:t>
            </w:r>
            <w:proofErr w:type="spellEnd"/>
            <w:r w:rsidRPr="00CB0139">
              <w:rPr>
                <w:i/>
                <w:sz w:val="22"/>
                <w:szCs w:val="22"/>
              </w:rPr>
              <w:t xml:space="preserve"> Д.В.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18E3BDBD" w14:textId="77777777" w:rsidTr="00056E0D">
        <w:trPr>
          <w:trHeight w:val="247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602A89C0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5AF37167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BAFB19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>Менеджмент бизнес-коммуникаций</w:t>
            </w:r>
          </w:p>
          <w:p w14:paraId="4852506A" w14:textId="363F998B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>Семинар</w:t>
            </w:r>
            <w:r w:rsidRPr="00CB0139">
              <w:rPr>
                <w:b/>
                <w:i/>
                <w:sz w:val="22"/>
                <w:szCs w:val="22"/>
              </w:rPr>
              <w:t xml:space="preserve"> -</w:t>
            </w:r>
            <w:r w:rsidRPr="00CB01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B0139">
              <w:rPr>
                <w:i/>
                <w:sz w:val="22"/>
                <w:szCs w:val="22"/>
              </w:rPr>
              <w:t>Кабешев</w:t>
            </w:r>
            <w:proofErr w:type="spellEnd"/>
            <w:r w:rsidRPr="00CB0139">
              <w:rPr>
                <w:i/>
                <w:sz w:val="22"/>
                <w:szCs w:val="22"/>
              </w:rPr>
              <w:t xml:space="preserve"> Д.В.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559D5862" w14:textId="77777777" w:rsidTr="00347CBE">
        <w:trPr>
          <w:trHeight w:val="128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705EB7FF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7CC598BC" w14:textId="4E06D45C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81621A" w14:textId="2817D3A2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09DC" w:rsidRPr="00056E0D" w14:paraId="76725DDB" w14:textId="77777777" w:rsidTr="00056E0D">
        <w:trPr>
          <w:trHeight w:val="127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795CE7F5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7C3B8EB9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F0742E" w14:textId="77777777" w:rsidR="00A109DC" w:rsidRPr="00CB0139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0139">
              <w:rPr>
                <w:b/>
                <w:bCs/>
                <w:i/>
                <w:sz w:val="22"/>
                <w:szCs w:val="22"/>
              </w:rPr>
              <w:t>Новые тенденции в технологиях связей с общественностью</w:t>
            </w:r>
          </w:p>
          <w:p w14:paraId="13DF3EA1" w14:textId="5BA5CEEB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Cs/>
                <w:i/>
                <w:sz w:val="22"/>
                <w:szCs w:val="22"/>
              </w:rPr>
              <w:t xml:space="preserve">Лекция </w:t>
            </w:r>
            <w:r w:rsidRPr="00CB0139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CB0139">
              <w:rPr>
                <w:bCs/>
                <w:i/>
                <w:sz w:val="22"/>
                <w:szCs w:val="22"/>
              </w:rPr>
              <w:t>Кузнецова Н.А.</w:t>
            </w:r>
            <w:r w:rsidRPr="00CB0139"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6475DE26" w14:textId="77777777" w:rsidTr="00056E0D">
        <w:trPr>
          <w:trHeight w:val="231"/>
          <w:jc w:val="center"/>
        </w:trPr>
        <w:tc>
          <w:tcPr>
            <w:tcW w:w="635" w:type="pct"/>
            <w:gridSpan w:val="2"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714409CE" w14:textId="4BA7A243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right w:val="single" w:sz="4" w:space="0" w:color="auto"/>
            </w:tcBorders>
            <w:shd w:val="clear" w:color="auto" w:fill="F2F2F2"/>
          </w:tcPr>
          <w:p w14:paraId="5A5405F8" w14:textId="0A94655F" w:rsidR="00A109DC" w:rsidRPr="00CB0139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10EFD603" w14:textId="77777777" w:rsidTr="00444208">
        <w:trPr>
          <w:trHeight w:val="536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8EE659" w14:textId="73853779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Четверг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7E27BC72" w14:textId="6D222AE6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33C4D77E" w14:textId="77777777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b/>
                <w:i/>
                <w:sz w:val="22"/>
                <w:szCs w:val="22"/>
              </w:rPr>
              <w:t>Новые тенденции в технологиях связей с общественностью</w:t>
            </w:r>
          </w:p>
          <w:p w14:paraId="557552A1" w14:textId="218BB8F1" w:rsidR="00A109DC" w:rsidRPr="00CB0139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CB0139">
              <w:rPr>
                <w:i/>
                <w:sz w:val="22"/>
                <w:szCs w:val="22"/>
              </w:rPr>
              <w:t xml:space="preserve">Семинар - </w:t>
            </w:r>
            <w:r w:rsidRPr="00CB0139">
              <w:rPr>
                <w:b/>
                <w:i/>
                <w:sz w:val="22"/>
                <w:szCs w:val="22"/>
              </w:rPr>
              <w:t xml:space="preserve"> </w:t>
            </w:r>
            <w:r w:rsidRPr="00CB0139">
              <w:rPr>
                <w:bCs/>
                <w:i/>
                <w:sz w:val="22"/>
                <w:szCs w:val="22"/>
              </w:rPr>
              <w:t>Кузнецова Н.А.</w:t>
            </w:r>
            <w:r w:rsidRPr="00CB0139"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CB013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1CD7EE5D" w14:textId="77777777" w:rsidTr="00891C14">
        <w:trPr>
          <w:trHeight w:val="293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F1FDAA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D5505" w14:textId="77DAD2BD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BBCB83D" w14:textId="77777777" w:rsidR="00A109DC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r w:rsidRPr="008D06C0">
              <w:rPr>
                <w:b/>
                <w:i/>
                <w:sz w:val="22"/>
                <w:szCs w:val="22"/>
              </w:rPr>
              <w:t>Рекламные технологии в бизнесе и политике</w:t>
            </w:r>
          </w:p>
          <w:p w14:paraId="47D3A118" w14:textId="01F4D627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  <w:r w:rsidRPr="008D06C0">
              <w:rPr>
                <w:i/>
                <w:sz w:val="22"/>
                <w:szCs w:val="22"/>
              </w:rPr>
              <w:t xml:space="preserve">Лекция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056E0D">
              <w:rPr>
                <w:bCs/>
                <w:i/>
                <w:sz w:val="22"/>
                <w:szCs w:val="22"/>
              </w:rPr>
              <w:t>Кузнецова Н.А.</w:t>
            </w:r>
            <w:r w:rsidRPr="00056E0D"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056E0D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1002A485" w14:textId="77777777" w:rsidTr="00056E0D">
        <w:trPr>
          <w:trHeight w:val="2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E92DE0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1AD49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047A9975" w14:textId="77777777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Курс по выбору (1)</w:t>
            </w:r>
          </w:p>
          <w:p w14:paraId="7ABCAF6B" w14:textId="016409FB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1E3F">
              <w:rPr>
                <w:b/>
                <w:bCs/>
                <w:i/>
                <w:iCs/>
                <w:sz w:val="22"/>
                <w:szCs w:val="22"/>
              </w:rPr>
              <w:t>Технологии переговоров в политике и бизнесе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– </w:t>
            </w:r>
          </w:p>
          <w:p w14:paraId="59B1AB3A" w14:textId="0727C04E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Щавелева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М.Б. - </w:t>
            </w:r>
            <w:r>
              <w:rPr>
                <w:b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40FF91E3" w14:textId="77777777" w:rsidTr="00795FC8">
        <w:trPr>
          <w:trHeight w:val="51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E014B1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98698E7" w14:textId="3708BDDD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75315AB2" w14:textId="77777777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Курс по выбору (1)</w:t>
            </w:r>
          </w:p>
          <w:p w14:paraId="22E116AB" w14:textId="77777777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1E3F">
              <w:rPr>
                <w:b/>
                <w:bCs/>
                <w:i/>
                <w:iCs/>
                <w:sz w:val="22"/>
                <w:szCs w:val="22"/>
              </w:rPr>
              <w:t>Технологии переговоров в политике и бизнесе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– </w:t>
            </w:r>
          </w:p>
          <w:p w14:paraId="4553F58A" w14:textId="6760C899" w:rsidR="00A109DC" w:rsidRPr="00891C14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48E9">
              <w:rPr>
                <w:i/>
                <w:iCs/>
                <w:sz w:val="22"/>
                <w:szCs w:val="22"/>
              </w:rPr>
              <w:t xml:space="preserve">Семинар </w:t>
            </w:r>
            <w:r>
              <w:rPr>
                <w:b/>
                <w:i/>
                <w:iCs/>
                <w:sz w:val="22"/>
                <w:szCs w:val="22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Щавелева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М.Б. </w:t>
            </w:r>
            <w:r>
              <w:rPr>
                <w:b/>
                <w:i/>
                <w:iCs/>
                <w:sz w:val="22"/>
                <w:szCs w:val="22"/>
              </w:rPr>
              <w:t xml:space="preserve"> - дистанционное обучение</w:t>
            </w:r>
          </w:p>
        </w:tc>
      </w:tr>
      <w:tr w:rsidR="00A109DC" w:rsidRPr="00056E0D" w14:paraId="3926344A" w14:textId="77777777" w:rsidTr="007F54D5">
        <w:trPr>
          <w:trHeight w:val="72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04B646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4FD15127" w14:textId="330A706F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97ECF3B" w14:textId="77777777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Курс по выбору (2)</w:t>
            </w:r>
          </w:p>
          <w:p w14:paraId="20E0DF54" w14:textId="77777777" w:rsidR="00A109DC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Поп-культура</w:t>
            </w:r>
            <w:proofErr w:type="spellEnd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 xml:space="preserve"> и </w:t>
            </w: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популярная</w:t>
            </w:r>
            <w:proofErr w:type="spellEnd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политика</w:t>
            </w:r>
            <w:proofErr w:type="spellEnd"/>
          </w:p>
          <w:p w14:paraId="6E4E85F9" w14:textId="77777777" w:rsidR="00A109DC" w:rsidRDefault="00A109DC" w:rsidP="00A109D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Семинар – </w:t>
            </w:r>
            <w:r w:rsidRPr="00056E0D">
              <w:rPr>
                <w:i/>
                <w:sz w:val="22"/>
                <w:szCs w:val="22"/>
              </w:rPr>
              <w:t xml:space="preserve">Воскресенская Н.Г. </w:t>
            </w:r>
            <w:r>
              <w:rPr>
                <w:i/>
                <w:iCs/>
                <w:sz w:val="22"/>
                <w:szCs w:val="22"/>
              </w:rPr>
              <w:t>–</w:t>
            </w:r>
            <w:r>
              <w:rPr>
                <w:b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  <w:p w14:paraId="5BC53F9C" w14:textId="5BB5F395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5DD9FAB3" w14:textId="77777777" w:rsidTr="007C78DF">
        <w:trPr>
          <w:trHeight w:val="557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0140AF1" w14:textId="3E18E27F" w:rsidR="00A109DC" w:rsidRPr="007C78DF" w:rsidRDefault="00A109DC" w:rsidP="00A10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BF4A2AE" w14:textId="307C847A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11D30B" w14:textId="77777777" w:rsidR="00A109DC" w:rsidRPr="00056E0D" w:rsidRDefault="00A109DC" w:rsidP="00A109DC">
            <w:pPr>
              <w:rPr>
                <w:i/>
                <w:sz w:val="22"/>
                <w:szCs w:val="22"/>
              </w:rPr>
            </w:pPr>
          </w:p>
        </w:tc>
      </w:tr>
      <w:tr w:rsidR="00A109DC" w:rsidRPr="00056E0D" w14:paraId="5C9079DC" w14:textId="77777777" w:rsidTr="00917B0B">
        <w:trPr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23E743B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FDF439" w14:textId="37FC0414" w:rsidR="00A109DC" w:rsidRPr="00056E0D" w:rsidRDefault="00A109DC" w:rsidP="00A10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Pr="00056E0D">
              <w:rPr>
                <w:sz w:val="22"/>
                <w:szCs w:val="22"/>
              </w:rPr>
              <w:t>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DD9B58" w14:textId="77777777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86883AD" w14:textId="13D4C6DC" w:rsidR="00A109DC" w:rsidRPr="00056E0D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09DC" w:rsidRPr="00056E0D" w14:paraId="430213B4" w14:textId="77777777" w:rsidTr="00056E0D">
        <w:trPr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2E3E92A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74A396" w14:textId="77777777" w:rsidR="00A109DC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F05467C" w14:textId="77777777" w:rsidR="00A109DC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9332D">
              <w:rPr>
                <w:b/>
                <w:bCs/>
                <w:i/>
                <w:sz w:val="22"/>
                <w:szCs w:val="22"/>
              </w:rPr>
              <w:t xml:space="preserve">Маркетинг и </w:t>
            </w:r>
            <w:proofErr w:type="spellStart"/>
            <w:r w:rsidRPr="0089332D">
              <w:rPr>
                <w:b/>
                <w:bCs/>
                <w:i/>
                <w:sz w:val="22"/>
                <w:szCs w:val="22"/>
              </w:rPr>
              <w:t>брендинг</w:t>
            </w:r>
            <w:proofErr w:type="spellEnd"/>
            <w:r w:rsidRPr="0089332D">
              <w:rPr>
                <w:b/>
                <w:bCs/>
                <w:i/>
                <w:sz w:val="22"/>
                <w:szCs w:val="22"/>
              </w:rPr>
              <w:t xml:space="preserve"> культурных проектов</w:t>
            </w:r>
          </w:p>
          <w:p w14:paraId="41B4753A" w14:textId="286DD552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332D">
              <w:rPr>
                <w:bCs/>
                <w:i/>
                <w:sz w:val="22"/>
                <w:szCs w:val="22"/>
              </w:rPr>
              <w:t>Лекция</w:t>
            </w:r>
            <w:r>
              <w:rPr>
                <w:bCs/>
                <w:i/>
                <w:sz w:val="22"/>
                <w:szCs w:val="22"/>
              </w:rPr>
              <w:t xml:space="preserve"> – Вилкова Е.-</w:t>
            </w:r>
            <w:r w:rsidRPr="00056E0D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A109DC" w:rsidRPr="00056E0D" w14:paraId="4E430D22" w14:textId="77777777" w:rsidTr="00C3792F">
        <w:trPr>
          <w:trHeight w:val="64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D9FCA0F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1772D2" w14:textId="12FCE941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71B9D4" w14:textId="77777777" w:rsidR="00A109DC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92CF1">
              <w:rPr>
                <w:b/>
                <w:i/>
                <w:sz w:val="22"/>
                <w:szCs w:val="22"/>
              </w:rPr>
              <w:t>Медиамаркетинг</w:t>
            </w:r>
            <w:proofErr w:type="spellEnd"/>
          </w:p>
          <w:p w14:paraId="156B3E55" w14:textId="064B08F7" w:rsidR="00A109DC" w:rsidRPr="00056E0D" w:rsidRDefault="00A109DC" w:rsidP="00CB013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Семинар</w:t>
            </w:r>
            <w:r w:rsidRPr="00A92CF1">
              <w:rPr>
                <w:i/>
                <w:sz w:val="22"/>
                <w:szCs w:val="22"/>
              </w:rPr>
              <w:t xml:space="preserve"> </w:t>
            </w:r>
            <w:r w:rsidR="00CB0139">
              <w:rPr>
                <w:b/>
                <w:i/>
                <w:sz w:val="22"/>
                <w:szCs w:val="22"/>
              </w:rPr>
              <w:t>–</w:t>
            </w:r>
            <w:r w:rsidRPr="00056E0D">
              <w:rPr>
                <w:i/>
                <w:sz w:val="22"/>
                <w:szCs w:val="22"/>
              </w:rPr>
              <w:t xml:space="preserve"> </w:t>
            </w:r>
            <w:r w:rsidR="00CB0139">
              <w:rPr>
                <w:i/>
                <w:sz w:val="22"/>
                <w:szCs w:val="22"/>
              </w:rPr>
              <w:t>Плаксина Д.В.</w:t>
            </w:r>
            <w:r w:rsidRPr="00056E0D">
              <w:rPr>
                <w:i/>
                <w:sz w:val="22"/>
                <w:szCs w:val="22"/>
              </w:rPr>
              <w:t xml:space="preserve"> - </w:t>
            </w:r>
            <w:r w:rsidRPr="00056E0D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5600AC09" w14:textId="77777777" w:rsidTr="00056E0D">
        <w:trPr>
          <w:trHeight w:val="50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D5BAB69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CBE816" w14:textId="31A6AF8B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D1DD0B" w14:textId="77777777" w:rsidR="00A109DC" w:rsidRDefault="00A109DC" w:rsidP="00A109D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92CF1">
              <w:rPr>
                <w:b/>
                <w:i/>
                <w:sz w:val="22"/>
                <w:szCs w:val="22"/>
              </w:rPr>
              <w:t>Медиамаркетинг</w:t>
            </w:r>
            <w:proofErr w:type="spellEnd"/>
          </w:p>
          <w:p w14:paraId="69936117" w14:textId="733E9DF2" w:rsidR="00A109DC" w:rsidRPr="00056E0D" w:rsidRDefault="00A109DC" w:rsidP="00CB01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92CF1">
              <w:rPr>
                <w:i/>
                <w:sz w:val="22"/>
                <w:szCs w:val="22"/>
              </w:rPr>
              <w:t xml:space="preserve">Лекция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 w:rsidR="00CB0139">
              <w:rPr>
                <w:i/>
                <w:sz w:val="22"/>
                <w:szCs w:val="22"/>
              </w:rPr>
              <w:t>Плаксина Д.В</w:t>
            </w:r>
            <w:r w:rsidR="00CB0139" w:rsidRPr="00056E0D">
              <w:rPr>
                <w:i/>
                <w:sz w:val="22"/>
                <w:szCs w:val="22"/>
              </w:rPr>
              <w:t xml:space="preserve"> </w:t>
            </w:r>
            <w:r w:rsidR="00CB0139">
              <w:rPr>
                <w:i/>
                <w:sz w:val="22"/>
                <w:szCs w:val="22"/>
              </w:rPr>
              <w:t>-</w:t>
            </w:r>
            <w:bookmarkStart w:id="0" w:name="_GoBack"/>
            <w:bookmarkEnd w:id="0"/>
            <w:r w:rsidRPr="00056E0D">
              <w:rPr>
                <w:i/>
                <w:sz w:val="22"/>
                <w:szCs w:val="22"/>
              </w:rPr>
              <w:t xml:space="preserve"> </w:t>
            </w:r>
            <w:r w:rsidRPr="00056E0D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A109DC" w:rsidRPr="00056E0D" w14:paraId="0B30FE4C" w14:textId="77777777" w:rsidTr="00056E0D">
        <w:trPr>
          <w:trHeight w:val="34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D7C3BCD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0EFED7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258C44F" w14:textId="569456DA" w:rsidR="00A109DC" w:rsidRDefault="00A109DC" w:rsidP="00A109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Курс по выбору (2)</w:t>
            </w:r>
          </w:p>
          <w:p w14:paraId="4D8B1732" w14:textId="77777777" w:rsidR="00A109DC" w:rsidRDefault="00A109DC" w:rsidP="00A109DC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Поп-культура</w:t>
            </w:r>
            <w:proofErr w:type="spellEnd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 xml:space="preserve"> и </w:t>
            </w: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популярная</w:t>
            </w:r>
            <w:proofErr w:type="spellEnd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1E3F">
              <w:rPr>
                <w:b/>
                <w:bCs/>
                <w:i/>
                <w:sz w:val="22"/>
                <w:szCs w:val="22"/>
                <w:lang w:val="de-DE"/>
              </w:rPr>
              <w:t>политика</w:t>
            </w:r>
            <w:proofErr w:type="spellEnd"/>
          </w:p>
          <w:p w14:paraId="04535002" w14:textId="5327856A" w:rsidR="00A109DC" w:rsidRPr="006A6046" w:rsidRDefault="00076AD8" w:rsidP="00A109D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Лекция</w:t>
            </w:r>
            <w:r w:rsidR="00A109DC">
              <w:rPr>
                <w:bCs/>
                <w:i/>
                <w:sz w:val="22"/>
                <w:szCs w:val="22"/>
              </w:rPr>
              <w:t xml:space="preserve"> – </w:t>
            </w:r>
            <w:r w:rsidR="00A109DC" w:rsidRPr="00056E0D">
              <w:rPr>
                <w:i/>
                <w:sz w:val="22"/>
                <w:szCs w:val="22"/>
              </w:rPr>
              <w:t xml:space="preserve">Воскресенская Н.Г. </w:t>
            </w:r>
            <w:r w:rsidR="00A109DC">
              <w:rPr>
                <w:i/>
                <w:iCs/>
                <w:sz w:val="22"/>
                <w:szCs w:val="22"/>
              </w:rPr>
              <w:t>–</w:t>
            </w:r>
            <w:r w:rsidR="00A109DC">
              <w:rPr>
                <w:b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A109DC" w:rsidRPr="00056E0D" w14:paraId="379CB65B" w14:textId="77777777" w:rsidTr="008B7216">
        <w:trPr>
          <w:trHeight w:val="293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2D4B8B2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BE864A" w14:textId="77777777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40B92" w14:textId="573FBF30" w:rsidR="00A109DC" w:rsidRPr="00E948E9" w:rsidRDefault="00A109DC" w:rsidP="00A109D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109DC" w:rsidRPr="00056E0D" w14:paraId="7BAEB440" w14:textId="77777777" w:rsidTr="00BA5D36">
        <w:trPr>
          <w:trHeight w:val="2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39837F6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1A7B1AF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584DD4" w14:textId="43967A0A" w:rsidR="00A109DC" w:rsidRPr="00E948E9" w:rsidRDefault="00A109DC" w:rsidP="00A109D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109DC" w:rsidRPr="00056E0D" w14:paraId="1F1CFDB5" w14:textId="77777777" w:rsidTr="00056E0D">
        <w:trPr>
          <w:trHeight w:val="56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0CA47E" w14:textId="77777777" w:rsidR="00A109DC" w:rsidRPr="00056E0D" w:rsidRDefault="00A109DC" w:rsidP="00A109DC">
            <w:pPr>
              <w:jc w:val="center"/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Суббота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A0F2AAD" w14:textId="3CBB6138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07.30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32A0C0C" w14:textId="6214A59A" w:rsidR="00A109DC" w:rsidRPr="00056E0D" w:rsidRDefault="00A109DC" w:rsidP="00A109DC">
            <w:pPr>
              <w:rPr>
                <w:i/>
                <w:sz w:val="22"/>
                <w:szCs w:val="22"/>
              </w:rPr>
            </w:pPr>
          </w:p>
        </w:tc>
      </w:tr>
      <w:tr w:rsidR="00A109DC" w:rsidRPr="00056E0D" w14:paraId="656BE9FC" w14:textId="77777777" w:rsidTr="00056E0D">
        <w:trPr>
          <w:trHeight w:val="273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CEF6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7C3994C5" w14:textId="7A8570BB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09.10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1975385" w14:textId="32C3E561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3789B47E" w14:textId="77777777" w:rsidTr="00056E0D">
        <w:trPr>
          <w:trHeight w:val="26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4C20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250150D4" w14:textId="54A8C19A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10.50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A5199E5" w14:textId="20438A6A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70D45CD1" w14:textId="77777777" w:rsidTr="00056E0D">
        <w:trPr>
          <w:trHeight w:val="13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E187F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B5E87FE" w14:textId="5ACA0E09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C4BBE68" w14:textId="5A21C59F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10936B61" w14:textId="77777777" w:rsidTr="00056E0D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9B13E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F115FFB" w14:textId="7278C0D3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00CB4144" w14:textId="4810FADA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24DE0C19" w14:textId="77777777" w:rsidTr="00056E0D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1906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2D4B9D50" w14:textId="5C88F5CB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8DEC2A5" w14:textId="77777777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09DC" w:rsidRPr="00056E0D" w14:paraId="1AAF2127" w14:textId="77777777" w:rsidTr="00056E0D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646" w14:textId="77777777" w:rsidR="00A109DC" w:rsidRPr="00056E0D" w:rsidRDefault="00A109DC" w:rsidP="00A109D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84D" w14:textId="7637D203" w:rsidR="00A109DC" w:rsidRPr="00056E0D" w:rsidRDefault="00A109DC" w:rsidP="00A109DC">
            <w:pPr>
              <w:rPr>
                <w:sz w:val="22"/>
                <w:szCs w:val="22"/>
              </w:rPr>
            </w:pPr>
            <w:r w:rsidRPr="00056E0D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8F6" w14:textId="77777777" w:rsidR="00A109DC" w:rsidRPr="00056E0D" w:rsidRDefault="00A109DC" w:rsidP="00A109D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B978B57" w14:textId="77777777" w:rsidR="0030572D" w:rsidRPr="00056E0D" w:rsidRDefault="0030572D" w:rsidP="0030572D">
      <w:pPr>
        <w:rPr>
          <w:sz w:val="22"/>
          <w:szCs w:val="22"/>
        </w:rPr>
      </w:pPr>
    </w:p>
    <w:sectPr w:rsidR="0030572D" w:rsidRPr="000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D"/>
    <w:rsid w:val="00056E0D"/>
    <w:rsid w:val="00076AD8"/>
    <w:rsid w:val="000A1273"/>
    <w:rsid w:val="001470E6"/>
    <w:rsid w:val="0016784C"/>
    <w:rsid w:val="001828CD"/>
    <w:rsid w:val="00200B2A"/>
    <w:rsid w:val="00226EA0"/>
    <w:rsid w:val="00230439"/>
    <w:rsid w:val="0030572D"/>
    <w:rsid w:val="0033150D"/>
    <w:rsid w:val="00335C9A"/>
    <w:rsid w:val="00343F6C"/>
    <w:rsid w:val="00347CBE"/>
    <w:rsid w:val="00391BDB"/>
    <w:rsid w:val="003B3602"/>
    <w:rsid w:val="003C6E31"/>
    <w:rsid w:val="00433696"/>
    <w:rsid w:val="00456C36"/>
    <w:rsid w:val="00463F99"/>
    <w:rsid w:val="004A0C90"/>
    <w:rsid w:val="004A189B"/>
    <w:rsid w:val="00517754"/>
    <w:rsid w:val="005416F3"/>
    <w:rsid w:val="00621515"/>
    <w:rsid w:val="00677104"/>
    <w:rsid w:val="00686F2E"/>
    <w:rsid w:val="006A6046"/>
    <w:rsid w:val="006D31AA"/>
    <w:rsid w:val="006F7CF9"/>
    <w:rsid w:val="00701F51"/>
    <w:rsid w:val="00707CB5"/>
    <w:rsid w:val="0075736F"/>
    <w:rsid w:val="007A12FB"/>
    <w:rsid w:val="007C78DF"/>
    <w:rsid w:val="007D28F5"/>
    <w:rsid w:val="00845DC3"/>
    <w:rsid w:val="00891C14"/>
    <w:rsid w:val="0089332D"/>
    <w:rsid w:val="008A00F9"/>
    <w:rsid w:val="008B7216"/>
    <w:rsid w:val="008B7C9C"/>
    <w:rsid w:val="008D06C0"/>
    <w:rsid w:val="008D0F41"/>
    <w:rsid w:val="00917B0B"/>
    <w:rsid w:val="00933769"/>
    <w:rsid w:val="0093639E"/>
    <w:rsid w:val="00950099"/>
    <w:rsid w:val="00986A6D"/>
    <w:rsid w:val="00A109DC"/>
    <w:rsid w:val="00A270A5"/>
    <w:rsid w:val="00A548DD"/>
    <w:rsid w:val="00A92CF1"/>
    <w:rsid w:val="00AB541D"/>
    <w:rsid w:val="00B10285"/>
    <w:rsid w:val="00B519FB"/>
    <w:rsid w:val="00B72D37"/>
    <w:rsid w:val="00B8536A"/>
    <w:rsid w:val="00BA1E3F"/>
    <w:rsid w:val="00BB2AFE"/>
    <w:rsid w:val="00BE0C05"/>
    <w:rsid w:val="00C0040B"/>
    <w:rsid w:val="00C3792F"/>
    <w:rsid w:val="00C75A1E"/>
    <w:rsid w:val="00C802D3"/>
    <w:rsid w:val="00CA3576"/>
    <w:rsid w:val="00CB0139"/>
    <w:rsid w:val="00CC0116"/>
    <w:rsid w:val="00CD3498"/>
    <w:rsid w:val="00CE2B2B"/>
    <w:rsid w:val="00D240DD"/>
    <w:rsid w:val="00D46956"/>
    <w:rsid w:val="00D56094"/>
    <w:rsid w:val="00D71021"/>
    <w:rsid w:val="00D76819"/>
    <w:rsid w:val="00E00E4F"/>
    <w:rsid w:val="00E93712"/>
    <w:rsid w:val="00E948E9"/>
    <w:rsid w:val="00F335EE"/>
    <w:rsid w:val="00F4479E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37CA"/>
  <w15:chartTrackingRefBased/>
  <w15:docId w15:val="{9E71BD7A-2E99-E74E-9B3D-C2F2C5E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D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Бруснигина Елена Александровна</cp:lastModifiedBy>
  <cp:revision>44</cp:revision>
  <dcterms:created xsi:type="dcterms:W3CDTF">2022-08-16T08:56:00Z</dcterms:created>
  <dcterms:modified xsi:type="dcterms:W3CDTF">2022-09-26T08:35:00Z</dcterms:modified>
</cp:coreProperties>
</file>