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0CC7" w14:textId="77777777"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0D6AFF5E" w14:textId="751292E7" w:rsidR="007E34DC" w:rsidRDefault="004303F8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ОСЕННЕГО</w:t>
      </w:r>
      <w:r w:rsidR="007E34DC">
        <w:rPr>
          <w:b/>
          <w:bCs/>
          <w:sz w:val="28"/>
          <w:szCs w:val="28"/>
          <w:lang w:eastAsia="ru-RU"/>
        </w:rPr>
        <w:t xml:space="preserve"> СЕМЕСТРА 20</w:t>
      </w:r>
      <w:r w:rsidR="00800646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2/</w:t>
      </w:r>
      <w:r w:rsidR="00800646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3</w:t>
      </w:r>
      <w:r w:rsidR="007E34DC"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5CD38127" w14:textId="15040FB3" w:rsidR="007E34DC" w:rsidRDefault="00F021AE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курс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14"/>
        <w:gridCol w:w="4054"/>
        <w:gridCol w:w="22"/>
        <w:gridCol w:w="4076"/>
      </w:tblGrid>
      <w:tr w:rsidR="007E34DC" w:rsidRPr="00250C1B" w14:paraId="62B93248" w14:textId="77777777" w:rsidTr="00977CFC">
        <w:trPr>
          <w:jc w:val="center"/>
        </w:trPr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0EA45D" w14:textId="77777777" w:rsidR="007E34DC" w:rsidRPr="00250C1B" w:rsidRDefault="007E34DC" w:rsidP="00CA6BED">
            <w:pPr>
              <w:rPr>
                <w:b/>
                <w:sz w:val="22"/>
                <w:szCs w:val="22"/>
              </w:rPr>
            </w:pPr>
          </w:p>
        </w:tc>
        <w:tc>
          <w:tcPr>
            <w:tcW w:w="4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4C8B" w14:textId="77777777" w:rsidR="007E34DC" w:rsidRPr="00250C1B" w:rsidRDefault="007E34DC" w:rsidP="00CA6BED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Международные отношения</w:t>
            </w:r>
          </w:p>
        </w:tc>
      </w:tr>
      <w:tr w:rsidR="007E34DC" w:rsidRPr="00250C1B" w14:paraId="3B0867C5" w14:textId="77777777" w:rsidTr="00977CFC">
        <w:trPr>
          <w:jc w:val="center"/>
        </w:trPr>
        <w:tc>
          <w:tcPr>
            <w:tcW w:w="6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CAE06D" w14:textId="77777777" w:rsidR="007E34DC" w:rsidRPr="00250C1B" w:rsidRDefault="007E34DC" w:rsidP="00CA6BED">
            <w:pPr>
              <w:rPr>
                <w:b/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CC4C" w14:textId="5EFCDE39" w:rsidR="00B4204A" w:rsidRPr="00250C1B" w:rsidRDefault="004B2F3B" w:rsidP="00CA6BED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Группа 3422</w:t>
            </w:r>
            <w:r w:rsidR="00B4204A" w:rsidRPr="00250C1B">
              <w:rPr>
                <w:b/>
                <w:sz w:val="22"/>
                <w:szCs w:val="22"/>
              </w:rPr>
              <w:t>М1МОмп</w:t>
            </w:r>
          </w:p>
          <w:p w14:paraId="0310B880" w14:textId="77777777" w:rsidR="007E34DC" w:rsidRPr="00250C1B" w:rsidRDefault="007E34DC" w:rsidP="00CA6BED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 «Мировая политика и международное право»</w:t>
            </w: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F6D" w14:textId="404D63EE" w:rsidR="00B4204A" w:rsidRPr="00250C1B" w:rsidRDefault="004B2F3B" w:rsidP="00B4204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Группа 3422</w:t>
            </w:r>
            <w:r w:rsidR="00B4204A" w:rsidRPr="00250C1B">
              <w:rPr>
                <w:b/>
                <w:sz w:val="22"/>
                <w:szCs w:val="22"/>
              </w:rPr>
              <w:t>М1МОэа</w:t>
            </w:r>
          </w:p>
          <w:p w14:paraId="3382C691" w14:textId="4ABC3D09" w:rsidR="007E34DC" w:rsidRPr="00250C1B" w:rsidRDefault="00B4204A" w:rsidP="00B4204A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 </w:t>
            </w:r>
            <w:r w:rsidR="007E34DC" w:rsidRPr="00250C1B">
              <w:rPr>
                <w:b/>
                <w:sz w:val="22"/>
                <w:szCs w:val="22"/>
              </w:rPr>
              <w:t>«Экспертно-аналитическое обеспечение процесса принятия решений»</w:t>
            </w:r>
          </w:p>
        </w:tc>
      </w:tr>
      <w:tr w:rsidR="00703F2E" w:rsidRPr="00250C1B" w14:paraId="7A14B1E3" w14:textId="77777777" w:rsidTr="00977CFC">
        <w:trPr>
          <w:trHeight w:val="332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C81B8CC" w14:textId="77777777" w:rsidR="00703F2E" w:rsidRPr="00250C1B" w:rsidRDefault="00703F2E" w:rsidP="00BE30FB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Понедельник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9B47D9" w14:textId="17EA7955" w:rsidR="00703F2E" w:rsidRPr="00250C1B" w:rsidRDefault="00703F2E" w:rsidP="00BE30FB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200C3A" w14:textId="41E26F45" w:rsidR="00703F2E" w:rsidRPr="00250C1B" w:rsidRDefault="00703F2E" w:rsidP="00BE3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81CFFB" w14:textId="77777777" w:rsidR="00703F2E" w:rsidRPr="00250C1B" w:rsidRDefault="00703F2E" w:rsidP="00BE30FB">
            <w:pPr>
              <w:jc w:val="center"/>
              <w:rPr>
                <w:sz w:val="22"/>
                <w:szCs w:val="22"/>
              </w:rPr>
            </w:pPr>
          </w:p>
        </w:tc>
      </w:tr>
      <w:tr w:rsidR="003E5C4F" w:rsidRPr="00250C1B" w14:paraId="402CA9E1" w14:textId="77777777" w:rsidTr="00977CFC">
        <w:trPr>
          <w:trHeight w:val="31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1760827" w14:textId="77777777" w:rsidR="003E5C4F" w:rsidRPr="00250C1B" w:rsidRDefault="003E5C4F" w:rsidP="00BE3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237524" w14:textId="4D4C2CCC" w:rsidR="003E5C4F" w:rsidRPr="00250C1B" w:rsidRDefault="00703F2E" w:rsidP="00BE30FB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13.00</w:t>
            </w: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51D008" w14:textId="77777777" w:rsidR="003E5C4F" w:rsidRPr="00250C1B" w:rsidRDefault="003E5C4F" w:rsidP="00BE3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A6703D" w14:textId="77777777" w:rsidR="003E5C4F" w:rsidRPr="00250C1B" w:rsidRDefault="003E5C4F" w:rsidP="00BE30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5C4F" w:rsidRPr="00250C1B" w14:paraId="52421767" w14:textId="77777777" w:rsidTr="00977CFC">
        <w:trPr>
          <w:trHeight w:val="2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C7DEECA" w14:textId="77777777" w:rsidR="003E5C4F" w:rsidRPr="00250C1B" w:rsidRDefault="003E5C4F" w:rsidP="00BE3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3E6AE3" w14:textId="60C48E01" w:rsidR="003E5C4F" w:rsidRPr="00250C1B" w:rsidRDefault="003E5C4F" w:rsidP="00BE30FB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</w:t>
            </w:r>
            <w:r w:rsidR="00703F2E" w:rsidRPr="00250C1B">
              <w:rPr>
                <w:sz w:val="22"/>
                <w:szCs w:val="22"/>
              </w:rPr>
              <w:t>4</w:t>
            </w:r>
            <w:r w:rsidRPr="00250C1B">
              <w:rPr>
                <w:sz w:val="22"/>
                <w:szCs w:val="22"/>
              </w:rPr>
              <w:t>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976673" w14:textId="77777777" w:rsidR="003E5C4F" w:rsidRPr="00250C1B" w:rsidRDefault="003E5C4F" w:rsidP="00BE30FB">
            <w:pPr>
              <w:jc w:val="center"/>
              <w:rPr>
                <w:sz w:val="22"/>
                <w:szCs w:val="22"/>
              </w:rPr>
            </w:pPr>
          </w:p>
        </w:tc>
      </w:tr>
      <w:tr w:rsidR="003E5C4F" w:rsidRPr="00250C1B" w14:paraId="51065C87" w14:textId="77777777" w:rsidTr="00977CFC">
        <w:trPr>
          <w:trHeight w:val="7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C88AB26" w14:textId="77777777" w:rsidR="003E5C4F" w:rsidRPr="00250C1B" w:rsidRDefault="003E5C4F" w:rsidP="00BE3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1ABDC0" w14:textId="77777777" w:rsidR="003E5C4F" w:rsidRPr="00250C1B" w:rsidRDefault="003E5C4F" w:rsidP="00BE30FB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EFED38B" w14:textId="6F4BAC98" w:rsidR="003E5C4F" w:rsidRPr="00250C1B" w:rsidRDefault="003E5C4F" w:rsidP="00AF2007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71F79E87" w14:textId="77777777" w:rsidTr="00977CFC">
        <w:trPr>
          <w:trHeight w:val="47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C18897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45FC0E6" w14:textId="6AB1441D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AFA8303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Иностранный язык (второй) - </w:t>
            </w:r>
          </w:p>
          <w:p w14:paraId="4919F95B" w14:textId="77777777" w:rsidR="000E14DD" w:rsidRDefault="00A25622" w:rsidP="00632B44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Французский: </w:t>
            </w:r>
            <w:r w:rsidR="00632B44">
              <w:rPr>
                <w:sz w:val="22"/>
                <w:szCs w:val="22"/>
              </w:rPr>
              <w:t>Макарова К. Е.</w:t>
            </w:r>
            <w:r w:rsidRPr="00250C1B">
              <w:rPr>
                <w:b/>
                <w:bCs/>
                <w:sz w:val="22"/>
                <w:szCs w:val="22"/>
              </w:rPr>
              <w:t xml:space="preserve">, Корейский: </w:t>
            </w:r>
            <w:r w:rsidRPr="00250C1B">
              <w:rPr>
                <w:bCs/>
                <w:sz w:val="22"/>
                <w:szCs w:val="22"/>
              </w:rPr>
              <w:t>Белова Т.А.</w:t>
            </w:r>
            <w:r w:rsidRPr="00250C1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4E93734" w14:textId="6DDFBC88" w:rsidR="00A25622" w:rsidRPr="000E14DD" w:rsidRDefault="000E14DD" w:rsidP="00632B44">
            <w:pPr>
              <w:jc w:val="center"/>
              <w:rPr>
                <w:b/>
                <w:i/>
                <w:sz w:val="22"/>
                <w:szCs w:val="22"/>
              </w:rPr>
            </w:pPr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 xml:space="preserve">Китайский: </w:t>
            </w:r>
            <w:proofErr w:type="spellStart"/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>Чи</w:t>
            </w:r>
            <w:proofErr w:type="spellEnd"/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 xml:space="preserve"> Вей тин – дистанционное обучение</w:t>
            </w:r>
          </w:p>
        </w:tc>
      </w:tr>
      <w:tr w:rsidR="00A25622" w:rsidRPr="00250C1B" w14:paraId="45369B07" w14:textId="77777777" w:rsidTr="00977CFC">
        <w:trPr>
          <w:trHeight w:val="46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3899CAD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14C679A" w14:textId="628F8FD9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4E7CD9" w14:textId="1A402C30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Иностранный язык (второй) - </w:t>
            </w:r>
          </w:p>
          <w:p w14:paraId="20A2911C" w14:textId="77777777" w:rsidR="000E14DD" w:rsidRDefault="00A25622" w:rsidP="00A25622">
            <w:pPr>
              <w:jc w:val="center"/>
              <w:rPr>
                <w:b/>
                <w:bCs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Французский: </w:t>
            </w:r>
            <w:r w:rsidR="00632B44">
              <w:rPr>
                <w:sz w:val="22"/>
                <w:szCs w:val="22"/>
              </w:rPr>
              <w:t>Макарова К. Е.</w:t>
            </w:r>
            <w:r w:rsidRPr="00250C1B">
              <w:rPr>
                <w:sz w:val="22"/>
                <w:szCs w:val="22"/>
              </w:rPr>
              <w:t xml:space="preserve">, </w:t>
            </w:r>
            <w:r w:rsidRPr="00250C1B">
              <w:rPr>
                <w:b/>
                <w:bCs/>
                <w:sz w:val="22"/>
                <w:szCs w:val="22"/>
              </w:rPr>
              <w:t xml:space="preserve">Корейский: </w:t>
            </w:r>
            <w:r w:rsidRPr="00250C1B">
              <w:rPr>
                <w:bCs/>
                <w:sz w:val="22"/>
                <w:szCs w:val="22"/>
              </w:rPr>
              <w:t>Белова Т.А.</w:t>
            </w:r>
            <w:r w:rsidRPr="00250C1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1513F" w14:textId="4B1F209E" w:rsidR="00A25622" w:rsidRPr="00250C1B" w:rsidRDefault="000E14DD" w:rsidP="00A25622">
            <w:pPr>
              <w:jc w:val="center"/>
              <w:rPr>
                <w:b/>
                <w:sz w:val="22"/>
                <w:szCs w:val="22"/>
              </w:rPr>
            </w:pPr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 xml:space="preserve">Китайский: </w:t>
            </w:r>
            <w:proofErr w:type="spellStart"/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>Чи</w:t>
            </w:r>
            <w:proofErr w:type="spellEnd"/>
            <w:r w:rsidRPr="005F2697">
              <w:rPr>
                <w:b/>
                <w:bCs/>
                <w:i/>
                <w:sz w:val="22"/>
                <w:szCs w:val="22"/>
                <w:highlight w:val="green"/>
              </w:rPr>
              <w:t xml:space="preserve"> Вей тин – дистанционное обучение</w:t>
            </w:r>
            <w:r w:rsidR="00A25622" w:rsidRPr="00250C1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25622" w:rsidRPr="00250C1B" w14:paraId="695E8B08" w14:textId="3C73A1A1" w:rsidTr="00977CFC">
        <w:trPr>
          <w:trHeight w:val="62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AE63DC6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DDCB3CA" w14:textId="77777777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19.30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89ED38" w14:textId="3F59182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0C5FCD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6EE5A05B" w14:textId="77777777" w:rsidTr="00977CFC">
        <w:trPr>
          <w:trHeight w:val="470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089E53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Вторник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4AECFFC" w14:textId="13282EF5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6DDDE1" w14:textId="45CC5779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622" w:rsidRPr="00250C1B" w14:paraId="677DC264" w14:textId="77777777" w:rsidTr="00977CFC">
        <w:trPr>
          <w:trHeight w:val="20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8DFF67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08C0A87" w14:textId="29BD4BE8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7CBD79" w14:textId="4B4488DC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762771DA" w14:textId="77777777" w:rsidTr="00977CFC">
        <w:trPr>
          <w:trHeight w:val="58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9764B2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70FEEFDB" w14:textId="063A023D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4493AC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Теория международных отношений</w:t>
            </w:r>
          </w:p>
          <w:p w14:paraId="04E23C14" w14:textId="24738B80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Лекция - Сафронова О.В. – </w:t>
            </w:r>
            <w:r w:rsidR="00840E9E" w:rsidRPr="00840E9E">
              <w:rPr>
                <w:b/>
                <w:sz w:val="22"/>
                <w:szCs w:val="22"/>
                <w:highlight w:val="yellow"/>
              </w:rPr>
              <w:t>а.320</w:t>
            </w:r>
          </w:p>
        </w:tc>
      </w:tr>
      <w:tr w:rsidR="00A25622" w:rsidRPr="00250C1B" w14:paraId="060D3F25" w14:textId="77777777" w:rsidTr="00977CFC">
        <w:trPr>
          <w:trHeight w:val="3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47A6F0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C3102" w14:textId="633AE073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51022E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Теория международных отношений</w:t>
            </w:r>
          </w:p>
          <w:p w14:paraId="69CD5A47" w14:textId="492F3425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Семинар – Сафронова О.В. </w:t>
            </w:r>
            <w:r>
              <w:rPr>
                <w:sz w:val="22"/>
                <w:szCs w:val="22"/>
              </w:rPr>
              <w:t>–</w:t>
            </w:r>
            <w:r w:rsidRPr="00250C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а.301</w:t>
            </w:r>
          </w:p>
        </w:tc>
      </w:tr>
      <w:tr w:rsidR="00A25622" w:rsidRPr="00250C1B" w14:paraId="56C1AF0A" w14:textId="77777777" w:rsidTr="00632B44">
        <w:trPr>
          <w:trHeight w:val="82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3C30C1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2C70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093BD" w14:textId="6704EDEF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4" w:type="pct"/>
            <w:tcBorders>
              <w:left w:val="single" w:sz="4" w:space="0" w:color="auto"/>
              <w:right w:val="single" w:sz="4" w:space="0" w:color="auto"/>
            </w:tcBorders>
          </w:tcPr>
          <w:p w14:paraId="30908557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Информационно-аналитическая работа: научные основы</w:t>
            </w:r>
          </w:p>
          <w:p w14:paraId="33581F9E" w14:textId="03AC92C6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Лекция– Сафронова О.В. </w:t>
            </w:r>
            <w:r>
              <w:rPr>
                <w:sz w:val="22"/>
                <w:szCs w:val="22"/>
              </w:rPr>
              <w:t>–</w:t>
            </w:r>
            <w:r w:rsidRPr="00250C1B">
              <w:rPr>
                <w:sz w:val="22"/>
                <w:szCs w:val="22"/>
              </w:rPr>
              <w:t xml:space="preserve"> </w:t>
            </w:r>
            <w:r w:rsidRPr="00250C1B">
              <w:rPr>
                <w:b/>
                <w:sz w:val="22"/>
                <w:szCs w:val="22"/>
              </w:rPr>
              <w:t>а.301</w:t>
            </w:r>
          </w:p>
        </w:tc>
      </w:tr>
      <w:tr w:rsidR="00A25622" w:rsidRPr="00250C1B" w14:paraId="4C402436" w14:textId="77777777" w:rsidTr="00977CFC">
        <w:trPr>
          <w:trHeight w:val="65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7C48F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90886" w14:textId="584003FC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19.30</w:t>
            </w: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8C4C3" w14:textId="6FFC62A2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pct"/>
            <w:tcBorders>
              <w:left w:val="single" w:sz="4" w:space="0" w:color="auto"/>
              <w:right w:val="single" w:sz="4" w:space="0" w:color="auto"/>
            </w:tcBorders>
          </w:tcPr>
          <w:p w14:paraId="36316CAF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Информационно-аналитическая работа: научные основы</w:t>
            </w:r>
          </w:p>
          <w:p w14:paraId="6CC13CA3" w14:textId="1E1B8E6B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Семинар – Сафронова О.В. </w:t>
            </w:r>
            <w:r>
              <w:rPr>
                <w:sz w:val="22"/>
                <w:szCs w:val="22"/>
              </w:rPr>
              <w:t xml:space="preserve">– </w:t>
            </w:r>
            <w:r w:rsidRPr="00250C1B">
              <w:rPr>
                <w:b/>
                <w:sz w:val="22"/>
                <w:szCs w:val="22"/>
              </w:rPr>
              <w:t>а.301</w:t>
            </w:r>
            <w:r w:rsidRPr="00250C1B">
              <w:rPr>
                <w:sz w:val="22"/>
                <w:szCs w:val="22"/>
              </w:rPr>
              <w:t xml:space="preserve"> </w:t>
            </w:r>
          </w:p>
        </w:tc>
      </w:tr>
      <w:tr w:rsidR="00A25622" w:rsidRPr="00250C1B" w14:paraId="74C7FA46" w14:textId="77777777" w:rsidTr="00977CFC">
        <w:trPr>
          <w:trHeight w:val="6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07D4ED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9556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DED37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pct"/>
            <w:tcBorders>
              <w:left w:val="single" w:sz="4" w:space="0" w:color="auto"/>
              <w:right w:val="single" w:sz="4" w:space="0" w:color="auto"/>
            </w:tcBorders>
          </w:tcPr>
          <w:p w14:paraId="7FB2432C" w14:textId="35CD870E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622" w:rsidRPr="00250C1B" w14:paraId="48BE1C70" w14:textId="77777777" w:rsidTr="00977CFC">
        <w:trPr>
          <w:trHeight w:val="325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F64E6C7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Среда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F63975" w14:textId="339A3236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F7928E" w14:textId="77777777" w:rsidR="00A25622" w:rsidRPr="00250C1B" w:rsidRDefault="00A25622" w:rsidP="00FE0B23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024A0A93" w14:textId="77777777" w:rsidTr="00977CFC">
        <w:trPr>
          <w:trHeight w:val="28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EAC6EE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828ACF3" w14:textId="29DC6431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B7FD638" w14:textId="68E4973A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622" w:rsidRPr="00250C1B" w14:paraId="33221AFD" w14:textId="77777777" w:rsidTr="00977CFC">
        <w:trPr>
          <w:trHeight w:val="58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D844FEA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FAABCA" w14:textId="20C234B3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0124DF" w14:textId="77777777" w:rsidR="00A25622" w:rsidRPr="00250C1B" w:rsidRDefault="00A25622" w:rsidP="00A25622">
            <w:pPr>
              <w:jc w:val="center"/>
              <w:rPr>
                <w:b/>
                <w:iCs/>
                <w:sz w:val="22"/>
                <w:szCs w:val="22"/>
              </w:rPr>
            </w:pPr>
            <w:r w:rsidRPr="00250C1B">
              <w:rPr>
                <w:b/>
                <w:iCs/>
                <w:sz w:val="22"/>
                <w:szCs w:val="22"/>
              </w:rPr>
              <w:t xml:space="preserve">Мировая политика </w:t>
            </w:r>
          </w:p>
          <w:p w14:paraId="44A61937" w14:textId="3D6030C9" w:rsidR="00A25622" w:rsidRPr="00250C1B" w:rsidRDefault="00A25622" w:rsidP="00A25622">
            <w:pPr>
              <w:jc w:val="center"/>
              <w:rPr>
                <w:iCs/>
                <w:sz w:val="22"/>
                <w:szCs w:val="22"/>
              </w:rPr>
            </w:pPr>
            <w:r w:rsidRPr="00250C1B">
              <w:rPr>
                <w:iCs/>
                <w:sz w:val="22"/>
                <w:szCs w:val="22"/>
              </w:rPr>
              <w:t xml:space="preserve">Лекция – Толкачев В.В. </w:t>
            </w:r>
            <w:proofErr w:type="gramStart"/>
            <w:r w:rsidRPr="00250C1B">
              <w:rPr>
                <w:iCs/>
                <w:sz w:val="22"/>
                <w:szCs w:val="22"/>
              </w:rPr>
              <w:t xml:space="preserve">–  </w:t>
            </w:r>
            <w:r w:rsidR="002B7E25" w:rsidRPr="00C3601E">
              <w:rPr>
                <w:b/>
                <w:iCs/>
                <w:sz w:val="22"/>
                <w:szCs w:val="22"/>
                <w:highlight w:val="magenta"/>
              </w:rPr>
              <w:t>а.</w:t>
            </w:r>
            <w:proofErr w:type="gramEnd"/>
            <w:r w:rsidR="002B7E25" w:rsidRPr="00C3601E">
              <w:rPr>
                <w:b/>
                <w:iCs/>
                <w:sz w:val="22"/>
                <w:szCs w:val="22"/>
                <w:highlight w:val="magenta"/>
              </w:rPr>
              <w:t>307</w:t>
            </w:r>
          </w:p>
        </w:tc>
      </w:tr>
      <w:tr w:rsidR="00A25622" w:rsidRPr="00250C1B" w14:paraId="469377B0" w14:textId="77777777" w:rsidTr="00977CFC">
        <w:trPr>
          <w:trHeight w:val="3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E7224BE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F855C8" w14:textId="3F43BA3D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473762F" w14:textId="77777777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iCs/>
                <w:sz w:val="22"/>
                <w:szCs w:val="22"/>
              </w:rPr>
              <w:t xml:space="preserve"> </w:t>
            </w:r>
            <w:r w:rsidRPr="00250C1B">
              <w:rPr>
                <w:b/>
                <w:sz w:val="22"/>
                <w:szCs w:val="22"/>
              </w:rPr>
              <w:t xml:space="preserve">Мировая политика </w:t>
            </w:r>
          </w:p>
          <w:p w14:paraId="28FB2A53" w14:textId="52B68E0D" w:rsidR="00A25622" w:rsidRPr="00250C1B" w:rsidRDefault="00A25622" w:rsidP="00A25622">
            <w:pPr>
              <w:jc w:val="center"/>
              <w:rPr>
                <w:iCs/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Семинар – Толкачев В.В. –</w:t>
            </w:r>
            <w:r w:rsidR="0092633F">
              <w:rPr>
                <w:sz w:val="22"/>
                <w:szCs w:val="22"/>
              </w:rPr>
              <w:t xml:space="preserve"> </w:t>
            </w:r>
            <w:r w:rsidR="0092633F" w:rsidRPr="0092633F">
              <w:rPr>
                <w:b/>
                <w:sz w:val="22"/>
                <w:szCs w:val="22"/>
              </w:rPr>
              <w:t>а.203</w:t>
            </w:r>
          </w:p>
        </w:tc>
      </w:tr>
      <w:tr w:rsidR="004644BF" w:rsidRPr="00250C1B" w14:paraId="3032305E" w14:textId="77777777" w:rsidTr="00977CFC">
        <w:trPr>
          <w:trHeight w:val="36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E97767E" w14:textId="77777777" w:rsidR="004644BF" w:rsidRPr="00250C1B" w:rsidRDefault="004644BF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A9A30D" w14:textId="77777777" w:rsidR="004644BF" w:rsidRPr="00250C1B" w:rsidRDefault="004644BF" w:rsidP="00A25622">
            <w:pPr>
              <w:rPr>
                <w:sz w:val="22"/>
                <w:szCs w:val="22"/>
              </w:rPr>
            </w:pPr>
          </w:p>
        </w:tc>
        <w:tc>
          <w:tcPr>
            <w:tcW w:w="2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B636411" w14:textId="77777777" w:rsidR="004644BF" w:rsidRPr="00250C1B" w:rsidRDefault="004644BF" w:rsidP="004644BF">
            <w:pPr>
              <w:jc w:val="center"/>
              <w:rPr>
                <w:b/>
                <w:iCs/>
                <w:sz w:val="22"/>
                <w:szCs w:val="22"/>
              </w:rPr>
            </w:pPr>
            <w:r w:rsidRPr="00250C1B">
              <w:rPr>
                <w:b/>
                <w:iCs/>
                <w:sz w:val="22"/>
                <w:szCs w:val="22"/>
              </w:rPr>
              <w:t xml:space="preserve">Политико-правовой режим современных международных отношений </w:t>
            </w:r>
          </w:p>
          <w:p w14:paraId="788D4559" w14:textId="31290848" w:rsidR="004644BF" w:rsidRPr="00250C1B" w:rsidRDefault="004644BF" w:rsidP="004644BF">
            <w:pPr>
              <w:jc w:val="center"/>
              <w:rPr>
                <w:iCs/>
                <w:sz w:val="22"/>
                <w:szCs w:val="22"/>
              </w:rPr>
            </w:pPr>
            <w:r w:rsidRPr="00250C1B">
              <w:rPr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250C1B">
              <w:rPr>
                <w:iCs/>
                <w:sz w:val="22"/>
                <w:szCs w:val="22"/>
              </w:rPr>
              <w:t>Хохлышева</w:t>
            </w:r>
            <w:proofErr w:type="spellEnd"/>
            <w:r w:rsidRPr="00250C1B">
              <w:rPr>
                <w:iCs/>
                <w:sz w:val="22"/>
                <w:szCs w:val="22"/>
              </w:rPr>
              <w:t xml:space="preserve"> О.О. </w:t>
            </w:r>
            <w:r>
              <w:rPr>
                <w:iCs/>
                <w:sz w:val="22"/>
                <w:szCs w:val="22"/>
              </w:rPr>
              <w:t xml:space="preserve">– </w:t>
            </w:r>
            <w:r w:rsidRPr="004644BF">
              <w:rPr>
                <w:b/>
                <w:iCs/>
                <w:sz w:val="22"/>
                <w:szCs w:val="22"/>
              </w:rPr>
              <w:t>а.203</w:t>
            </w:r>
          </w:p>
        </w:tc>
        <w:tc>
          <w:tcPr>
            <w:tcW w:w="2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DE11D6A" w14:textId="5C991A28" w:rsidR="004644BF" w:rsidRPr="00250C1B" w:rsidRDefault="004644BF" w:rsidP="00A25622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25622" w:rsidRPr="00250C1B" w14:paraId="6698CE11" w14:textId="7C8D730E" w:rsidTr="00977CFC">
        <w:trPr>
          <w:trHeight w:val="25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26363F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FFE4EF" w14:textId="77777777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19.30</w:t>
            </w: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8FE809C" w14:textId="23C30354" w:rsidR="00A25622" w:rsidRPr="00250C1B" w:rsidRDefault="00A25622" w:rsidP="00687A49">
            <w:pPr>
              <w:jc w:val="center"/>
              <w:rPr>
                <w:sz w:val="22"/>
                <w:szCs w:val="22"/>
              </w:rPr>
            </w:pPr>
            <w:r w:rsidRPr="00250C1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83E3CF" w14:textId="71E366D5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3E536508" w14:textId="77777777" w:rsidTr="00977CFC">
        <w:trPr>
          <w:trHeight w:val="26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97CFFDC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7054D8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C9E4D4" w14:textId="77777777" w:rsidR="004644BF" w:rsidRPr="00250C1B" w:rsidRDefault="004644BF" w:rsidP="004644BF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Политико-правовой режим современных международных отношений </w:t>
            </w:r>
          </w:p>
          <w:p w14:paraId="5F73A59A" w14:textId="04B7FD93" w:rsidR="00A25622" w:rsidRPr="00250C1B" w:rsidRDefault="004644BF" w:rsidP="004644BF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250C1B">
              <w:rPr>
                <w:sz w:val="22"/>
                <w:szCs w:val="22"/>
              </w:rPr>
              <w:t>Хохлышева</w:t>
            </w:r>
            <w:proofErr w:type="spellEnd"/>
            <w:r w:rsidRPr="00250C1B">
              <w:rPr>
                <w:sz w:val="22"/>
                <w:szCs w:val="22"/>
              </w:rPr>
              <w:t xml:space="preserve"> О.О. </w:t>
            </w:r>
            <w:r w:rsidRPr="00250C1B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а.203</w:t>
            </w:r>
          </w:p>
        </w:tc>
        <w:tc>
          <w:tcPr>
            <w:tcW w:w="2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A4FB8E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5A050ADD" w14:textId="77777777" w:rsidTr="00977CFC">
        <w:trPr>
          <w:trHeight w:val="313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264383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Четверг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9F8AA31" w14:textId="5157ED7A" w:rsidR="00A25622" w:rsidRPr="003E4D33" w:rsidRDefault="003E4D33" w:rsidP="00A25622">
            <w:pPr>
              <w:rPr>
                <w:b/>
                <w:sz w:val="22"/>
                <w:szCs w:val="22"/>
              </w:rPr>
            </w:pPr>
            <w:r w:rsidRPr="003E4D33">
              <w:rPr>
                <w:b/>
                <w:sz w:val="22"/>
                <w:szCs w:val="22"/>
              </w:rPr>
              <w:t>9</w:t>
            </w:r>
            <w:r w:rsidR="00B84F46">
              <w:rPr>
                <w:b/>
                <w:sz w:val="22"/>
                <w:szCs w:val="22"/>
              </w:rPr>
              <w:t>.1</w:t>
            </w:r>
            <w:r w:rsidR="00A25622" w:rsidRPr="003E4D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C6A63B" w14:textId="77777777" w:rsidR="00A25622" w:rsidRPr="00511649" w:rsidRDefault="003E4D33" w:rsidP="00A25622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11649">
              <w:rPr>
                <w:b/>
                <w:sz w:val="22"/>
                <w:szCs w:val="22"/>
                <w:highlight w:val="cyan"/>
              </w:rPr>
              <w:t xml:space="preserve">Иностранный язык (первый)  </w:t>
            </w:r>
          </w:p>
          <w:p w14:paraId="71EADBF4" w14:textId="4CBFC756" w:rsidR="003E4D33" w:rsidRPr="00250C1B" w:rsidRDefault="003E4D33" w:rsidP="00A25622">
            <w:pPr>
              <w:jc w:val="center"/>
              <w:rPr>
                <w:sz w:val="22"/>
                <w:szCs w:val="22"/>
              </w:rPr>
            </w:pPr>
            <w:r w:rsidRPr="00511649">
              <w:rPr>
                <w:b/>
                <w:sz w:val="22"/>
                <w:szCs w:val="22"/>
                <w:highlight w:val="cyan"/>
              </w:rPr>
              <w:t>Русский</w:t>
            </w:r>
            <w:r w:rsidRPr="00511649">
              <w:rPr>
                <w:sz w:val="22"/>
                <w:szCs w:val="22"/>
                <w:highlight w:val="cyan"/>
              </w:rPr>
              <w:t>:</w:t>
            </w:r>
            <w:r w:rsidRPr="00511649">
              <w:rPr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511649">
              <w:rPr>
                <w:sz w:val="22"/>
                <w:szCs w:val="22"/>
                <w:highlight w:val="cyan"/>
              </w:rPr>
              <w:t>Добрякова</w:t>
            </w:r>
            <w:proofErr w:type="spellEnd"/>
            <w:r w:rsidRPr="00511649">
              <w:rPr>
                <w:sz w:val="22"/>
                <w:szCs w:val="22"/>
                <w:highlight w:val="cyan"/>
              </w:rPr>
              <w:t xml:space="preserve"> В.Л. – </w:t>
            </w:r>
            <w:proofErr w:type="spellStart"/>
            <w:r w:rsidRPr="00511649">
              <w:rPr>
                <w:b/>
                <w:sz w:val="22"/>
                <w:szCs w:val="22"/>
                <w:highlight w:val="cyan"/>
              </w:rPr>
              <w:t>пр.Гагарина</w:t>
            </w:r>
            <w:proofErr w:type="spellEnd"/>
            <w:r w:rsidRPr="00511649">
              <w:rPr>
                <w:b/>
                <w:sz w:val="22"/>
                <w:szCs w:val="22"/>
                <w:highlight w:val="cyan"/>
              </w:rPr>
              <w:t>, корп.8, ауд. 307</w:t>
            </w:r>
          </w:p>
        </w:tc>
      </w:tr>
      <w:tr w:rsidR="00A25622" w:rsidRPr="00250C1B" w14:paraId="2BDE7A03" w14:textId="77777777" w:rsidTr="00977CFC">
        <w:trPr>
          <w:trHeight w:val="50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51879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34C8BE83" w14:textId="11E644FA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54EB95" w14:textId="5B127313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622" w:rsidRPr="00250C1B" w14:paraId="006E6564" w14:textId="77777777" w:rsidTr="00977CFC">
        <w:trPr>
          <w:trHeight w:val="26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FB987D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1F15AD42" w14:textId="3A7B450A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9326A" w14:textId="77777777" w:rsidR="00FE0B23" w:rsidRPr="00250C1B" w:rsidRDefault="00FE0B23" w:rsidP="00FE0B23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ФТД. Основы инновационной деятельности </w:t>
            </w:r>
          </w:p>
          <w:p w14:paraId="786FB737" w14:textId="2A6A225E" w:rsidR="00FE0B23" w:rsidRPr="00250C1B" w:rsidRDefault="00FE0B23" w:rsidP="00FE0B23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Лекции – Кравченко В.С.</w:t>
            </w:r>
            <w:r w:rsidRPr="00250C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250C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</w:t>
            </w:r>
            <w:r w:rsidR="00F536F2">
              <w:rPr>
                <w:b/>
                <w:sz w:val="22"/>
                <w:szCs w:val="22"/>
              </w:rPr>
              <w:t>004</w:t>
            </w:r>
          </w:p>
          <w:p w14:paraId="256A7745" w14:textId="430299B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0B23" w:rsidRPr="00250C1B" w14:paraId="4B0F265E" w14:textId="77777777" w:rsidTr="00977CFC">
        <w:trPr>
          <w:trHeight w:val="52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346035" w14:textId="77777777" w:rsidR="00FE0B23" w:rsidRPr="00250C1B" w:rsidRDefault="00FE0B23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25B918B" w14:textId="7576D5F5" w:rsidR="00FE0B23" w:rsidRPr="00250C1B" w:rsidRDefault="00FE0B23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CFC9DC" w14:textId="77777777" w:rsidR="00FE0B23" w:rsidRPr="00250C1B" w:rsidRDefault="00FE0B23" w:rsidP="00FE0B23">
            <w:pPr>
              <w:jc w:val="center"/>
              <w:rPr>
                <w:b/>
                <w:iCs/>
                <w:sz w:val="22"/>
                <w:szCs w:val="22"/>
              </w:rPr>
            </w:pPr>
            <w:r w:rsidRPr="00250C1B">
              <w:rPr>
                <w:b/>
                <w:iCs/>
                <w:sz w:val="22"/>
                <w:szCs w:val="22"/>
              </w:rPr>
              <w:t xml:space="preserve">Теория управления </w:t>
            </w:r>
          </w:p>
          <w:p w14:paraId="7B281088" w14:textId="1DF7736C" w:rsidR="00FE0B23" w:rsidRPr="00250C1B" w:rsidRDefault="00FE0B23" w:rsidP="00FE0B23">
            <w:pPr>
              <w:jc w:val="center"/>
              <w:rPr>
                <w:sz w:val="22"/>
                <w:szCs w:val="22"/>
                <w:highlight w:val="yellow"/>
              </w:rPr>
            </w:pPr>
            <w:r w:rsidRPr="00250C1B">
              <w:rPr>
                <w:iCs/>
                <w:sz w:val="22"/>
                <w:szCs w:val="22"/>
              </w:rPr>
              <w:t xml:space="preserve">Лекция – Вилкова Е.В. – </w:t>
            </w:r>
            <w:r w:rsidRPr="00250C1B">
              <w:rPr>
                <w:b/>
                <w:sz w:val="22"/>
                <w:szCs w:val="22"/>
              </w:rPr>
              <w:t xml:space="preserve"> </w:t>
            </w:r>
            <w:r w:rsidR="00B152D6">
              <w:rPr>
                <w:b/>
                <w:sz w:val="22"/>
                <w:szCs w:val="22"/>
              </w:rPr>
              <w:t>а.203</w:t>
            </w:r>
          </w:p>
        </w:tc>
      </w:tr>
      <w:tr w:rsidR="00A25622" w:rsidRPr="00250C1B" w14:paraId="3BCA8A9B" w14:textId="77777777" w:rsidTr="00977CFC">
        <w:trPr>
          <w:trHeight w:val="155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F55606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F1F122" w14:textId="3CF68559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BC6DBC" w14:textId="00455BD0" w:rsidR="00A25622" w:rsidRPr="00250C1B" w:rsidRDefault="00A25622" w:rsidP="00FE0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622" w:rsidRPr="00250C1B" w14:paraId="1425600C" w14:textId="77777777" w:rsidTr="00977CFC">
        <w:trPr>
          <w:trHeight w:val="50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3436D2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0050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FFA06" w14:textId="77777777" w:rsidR="004C3C89" w:rsidRPr="004C3C89" w:rsidRDefault="00A25622" w:rsidP="004C3C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250C1B">
              <w:rPr>
                <w:sz w:val="22"/>
                <w:szCs w:val="22"/>
              </w:rPr>
              <w:t xml:space="preserve"> </w:t>
            </w:r>
            <w:r w:rsidR="004C3C89" w:rsidRPr="004C3C89">
              <w:rPr>
                <w:b/>
                <w:sz w:val="22"/>
                <w:szCs w:val="22"/>
                <w:highlight w:val="lightGray"/>
              </w:rPr>
              <w:t xml:space="preserve">Теория управления </w:t>
            </w:r>
          </w:p>
          <w:p w14:paraId="1C80CC2B" w14:textId="4E87B29D" w:rsidR="00A25622" w:rsidRPr="00250C1B" w:rsidRDefault="004C3C89" w:rsidP="004C3C89">
            <w:pPr>
              <w:jc w:val="center"/>
              <w:rPr>
                <w:b/>
                <w:sz w:val="22"/>
                <w:szCs w:val="22"/>
              </w:rPr>
            </w:pPr>
            <w:r w:rsidRPr="004C3C89">
              <w:rPr>
                <w:sz w:val="22"/>
                <w:szCs w:val="22"/>
                <w:highlight w:val="lightGray"/>
              </w:rPr>
              <w:t xml:space="preserve">Семинар – Вилкова Е.В. – </w:t>
            </w:r>
            <w:r w:rsidRPr="004C3C89">
              <w:rPr>
                <w:b/>
                <w:sz w:val="22"/>
                <w:szCs w:val="22"/>
                <w:highlight w:val="lightGray"/>
              </w:rPr>
              <w:t>а.203</w:t>
            </w:r>
          </w:p>
        </w:tc>
      </w:tr>
      <w:tr w:rsidR="003E4D33" w:rsidRPr="00250C1B" w14:paraId="17A40F9D" w14:textId="77777777" w:rsidTr="00977CFC">
        <w:trPr>
          <w:trHeight w:val="605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652BA41" w14:textId="77777777" w:rsidR="003E4D33" w:rsidRPr="00250C1B" w:rsidRDefault="003E4D33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C03404" w14:textId="303C7C63" w:rsidR="003E4D33" w:rsidRPr="00250C1B" w:rsidRDefault="003E4D33" w:rsidP="003E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84F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9801B8" w14:textId="77777777" w:rsidR="003E4D33" w:rsidRPr="00511649" w:rsidRDefault="003E4D33" w:rsidP="003E4D3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11649">
              <w:rPr>
                <w:b/>
                <w:sz w:val="22"/>
                <w:szCs w:val="22"/>
                <w:highlight w:val="cyan"/>
              </w:rPr>
              <w:t xml:space="preserve">Иностранный язык (первый)  </w:t>
            </w:r>
          </w:p>
          <w:p w14:paraId="5E986693" w14:textId="2A86E0FD" w:rsidR="003E4D33" w:rsidRPr="00250C1B" w:rsidRDefault="003E4D33" w:rsidP="003E4D33">
            <w:pPr>
              <w:jc w:val="center"/>
              <w:rPr>
                <w:sz w:val="22"/>
                <w:szCs w:val="22"/>
              </w:rPr>
            </w:pPr>
            <w:r w:rsidRPr="00511649">
              <w:rPr>
                <w:b/>
                <w:sz w:val="22"/>
                <w:szCs w:val="22"/>
                <w:highlight w:val="cyan"/>
              </w:rPr>
              <w:t>Русский</w:t>
            </w:r>
            <w:r w:rsidRPr="00511649">
              <w:rPr>
                <w:sz w:val="22"/>
                <w:szCs w:val="22"/>
                <w:highlight w:val="cyan"/>
              </w:rPr>
              <w:t xml:space="preserve">: </w:t>
            </w:r>
            <w:proofErr w:type="spellStart"/>
            <w:r w:rsidRPr="00511649">
              <w:rPr>
                <w:sz w:val="22"/>
                <w:szCs w:val="22"/>
                <w:highlight w:val="cyan"/>
              </w:rPr>
              <w:t>Добрякова</w:t>
            </w:r>
            <w:proofErr w:type="spellEnd"/>
            <w:r w:rsidRPr="00511649">
              <w:rPr>
                <w:sz w:val="22"/>
                <w:szCs w:val="22"/>
                <w:highlight w:val="cyan"/>
              </w:rPr>
              <w:t xml:space="preserve"> В.Л. – </w:t>
            </w:r>
            <w:proofErr w:type="spellStart"/>
            <w:r w:rsidRPr="00511649">
              <w:rPr>
                <w:b/>
                <w:sz w:val="22"/>
                <w:szCs w:val="22"/>
                <w:highlight w:val="cyan"/>
              </w:rPr>
              <w:t>пр.Гагарина</w:t>
            </w:r>
            <w:proofErr w:type="spellEnd"/>
            <w:r w:rsidRPr="00511649">
              <w:rPr>
                <w:b/>
                <w:sz w:val="22"/>
                <w:szCs w:val="22"/>
                <w:highlight w:val="cyan"/>
              </w:rPr>
              <w:t>, корп.8, ауд. 307</w:t>
            </w:r>
          </w:p>
        </w:tc>
      </w:tr>
      <w:tr w:rsidR="00A25622" w:rsidRPr="00250C1B" w14:paraId="212C5971" w14:textId="77777777" w:rsidTr="00977CFC">
        <w:trPr>
          <w:trHeight w:val="605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8E25857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Пятница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63F359" w14:textId="7A923EF2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10B63F" w14:textId="124B8390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508A7D33" w14:textId="77777777" w:rsidTr="00977CFC">
        <w:trPr>
          <w:trHeight w:val="51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2BB3AB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C96F47" w14:textId="4D834C92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1F38E2" w14:textId="0246BD37" w:rsidR="00A25622" w:rsidRPr="00250C1B" w:rsidRDefault="002B0EA5" w:rsidP="00A25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(первый)  </w:t>
            </w:r>
            <w:r w:rsidR="00A25622" w:rsidRPr="00250C1B">
              <w:rPr>
                <w:b/>
                <w:sz w:val="22"/>
                <w:szCs w:val="22"/>
              </w:rPr>
              <w:t xml:space="preserve"> </w:t>
            </w:r>
          </w:p>
          <w:p w14:paraId="41BED1FC" w14:textId="3CC5291A" w:rsidR="00A25622" w:rsidRPr="00250C1B" w:rsidRDefault="00A25622" w:rsidP="003E4D33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250C1B">
              <w:rPr>
                <w:bCs/>
                <w:sz w:val="22"/>
                <w:szCs w:val="22"/>
              </w:rPr>
              <w:t>Ремаева</w:t>
            </w:r>
            <w:proofErr w:type="spellEnd"/>
            <w:r w:rsidRPr="00250C1B">
              <w:rPr>
                <w:bCs/>
                <w:sz w:val="22"/>
                <w:szCs w:val="22"/>
              </w:rPr>
              <w:t xml:space="preserve"> Ю.Г.,</w:t>
            </w:r>
            <w:r w:rsidRPr="00250C1B">
              <w:rPr>
                <w:sz w:val="22"/>
                <w:szCs w:val="22"/>
              </w:rPr>
              <w:t xml:space="preserve"> Лобанова Н.С. – </w:t>
            </w:r>
            <w:r w:rsidRPr="00250C1B">
              <w:rPr>
                <w:b/>
                <w:bCs/>
                <w:sz w:val="22"/>
                <w:szCs w:val="22"/>
              </w:rPr>
              <w:t>а.</w:t>
            </w:r>
            <w:proofErr w:type="gramStart"/>
            <w:r w:rsidRPr="00250C1B">
              <w:rPr>
                <w:b/>
                <w:bCs/>
                <w:sz w:val="22"/>
                <w:szCs w:val="22"/>
              </w:rPr>
              <w:t>302</w:t>
            </w:r>
            <w:r w:rsidRPr="00250C1B">
              <w:rPr>
                <w:b/>
                <w:sz w:val="22"/>
                <w:szCs w:val="22"/>
              </w:rPr>
              <w:t xml:space="preserve">, </w:t>
            </w:r>
            <w:r w:rsidRPr="00250C1B">
              <w:rPr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A25622" w:rsidRPr="00250C1B" w14:paraId="05813105" w14:textId="77777777" w:rsidTr="00977CFC">
        <w:trPr>
          <w:trHeight w:val="32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BF1E065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3A7ED9" w14:textId="1EF3B7E5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D7FA99" w14:textId="11DE5FD7" w:rsidR="00A25622" w:rsidRPr="00250C1B" w:rsidRDefault="002B0EA5" w:rsidP="00A25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(первый)  -</w:t>
            </w:r>
            <w:bookmarkStart w:id="0" w:name="_GoBack"/>
            <w:bookmarkEnd w:id="0"/>
          </w:p>
          <w:p w14:paraId="566BED73" w14:textId="744F0827" w:rsidR="00A25622" w:rsidRPr="00250C1B" w:rsidRDefault="00A25622" w:rsidP="003E4D33">
            <w:pPr>
              <w:jc w:val="center"/>
              <w:rPr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250C1B">
              <w:rPr>
                <w:bCs/>
                <w:sz w:val="22"/>
                <w:szCs w:val="22"/>
              </w:rPr>
              <w:t>Ремаева</w:t>
            </w:r>
            <w:proofErr w:type="spellEnd"/>
            <w:r w:rsidRPr="00250C1B">
              <w:rPr>
                <w:bCs/>
                <w:sz w:val="22"/>
                <w:szCs w:val="22"/>
              </w:rPr>
              <w:t xml:space="preserve"> Ю.Г.</w:t>
            </w:r>
            <w:r>
              <w:rPr>
                <w:b/>
                <w:sz w:val="22"/>
                <w:szCs w:val="22"/>
              </w:rPr>
              <w:t>,</w:t>
            </w:r>
            <w:r w:rsidR="0046327B">
              <w:rPr>
                <w:b/>
                <w:sz w:val="22"/>
                <w:szCs w:val="22"/>
              </w:rPr>
              <w:t xml:space="preserve"> </w:t>
            </w:r>
            <w:r w:rsidRPr="00250C1B">
              <w:rPr>
                <w:sz w:val="22"/>
                <w:szCs w:val="22"/>
              </w:rPr>
              <w:t xml:space="preserve">Лобанова Н.С. – </w:t>
            </w:r>
            <w:r w:rsidRPr="00250C1B">
              <w:rPr>
                <w:b/>
                <w:bCs/>
                <w:sz w:val="22"/>
                <w:szCs w:val="22"/>
              </w:rPr>
              <w:t>а.302</w:t>
            </w:r>
            <w:r w:rsidRPr="00250C1B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A25622" w:rsidRPr="00250C1B" w14:paraId="2E5C8249" w14:textId="77777777" w:rsidTr="00977CFC">
        <w:trPr>
          <w:trHeight w:val="72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84230E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5C096E" w14:textId="3AD84E54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90C8F9" w14:textId="77777777" w:rsidR="00924889" w:rsidRPr="00E53609" w:rsidRDefault="00924889" w:rsidP="009248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53609">
              <w:rPr>
                <w:b/>
                <w:sz w:val="22"/>
                <w:szCs w:val="22"/>
                <w:highlight w:val="lightGray"/>
              </w:rPr>
              <w:t xml:space="preserve">Информационно-коммуникационные технологии в международно-политических исследованиях </w:t>
            </w:r>
          </w:p>
          <w:p w14:paraId="7F7ACC39" w14:textId="3999612C" w:rsidR="00924889" w:rsidRPr="00E53609" w:rsidRDefault="00924889" w:rsidP="009248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53609">
              <w:rPr>
                <w:b/>
                <w:sz w:val="22"/>
                <w:szCs w:val="22"/>
                <w:highlight w:val="lightGray"/>
              </w:rPr>
              <w:t>(с 11.11.2022 по 30.12.2022)</w:t>
            </w:r>
          </w:p>
          <w:p w14:paraId="5F67DB7F" w14:textId="21603689" w:rsidR="00A25622" w:rsidRPr="00E53609" w:rsidRDefault="00924889" w:rsidP="009248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53609">
              <w:rPr>
                <w:sz w:val="22"/>
                <w:szCs w:val="22"/>
                <w:highlight w:val="lightGray"/>
              </w:rPr>
              <w:t xml:space="preserve">Семинар – </w:t>
            </w:r>
            <w:proofErr w:type="spellStart"/>
            <w:r w:rsidRPr="00E53609">
              <w:rPr>
                <w:sz w:val="22"/>
                <w:szCs w:val="22"/>
                <w:highlight w:val="lightGray"/>
              </w:rPr>
              <w:t>Помелова</w:t>
            </w:r>
            <w:proofErr w:type="spellEnd"/>
            <w:r w:rsidRPr="00E53609">
              <w:rPr>
                <w:sz w:val="22"/>
                <w:szCs w:val="22"/>
                <w:highlight w:val="lightGray"/>
              </w:rPr>
              <w:t xml:space="preserve"> Ю.П. – </w:t>
            </w:r>
            <w:r w:rsidRPr="00E53609">
              <w:rPr>
                <w:b/>
                <w:sz w:val="22"/>
                <w:szCs w:val="22"/>
                <w:highlight w:val="lightGray"/>
              </w:rPr>
              <w:t>а.201</w:t>
            </w:r>
          </w:p>
        </w:tc>
      </w:tr>
      <w:tr w:rsidR="00A25622" w:rsidRPr="00250C1B" w14:paraId="32A3770A" w14:textId="77777777" w:rsidTr="00977CFC">
        <w:trPr>
          <w:trHeight w:val="627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DFEFA9F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E15FE8" w14:textId="77777777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FA7BD8" w14:textId="77777777" w:rsidR="00924889" w:rsidRPr="00E53609" w:rsidRDefault="00924889" w:rsidP="009248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53609">
              <w:rPr>
                <w:b/>
                <w:sz w:val="22"/>
                <w:szCs w:val="22"/>
                <w:highlight w:val="lightGray"/>
              </w:rPr>
              <w:t xml:space="preserve">Научно-исследовательская работа в вузе </w:t>
            </w:r>
          </w:p>
          <w:p w14:paraId="6E6DF026" w14:textId="77777777" w:rsidR="00924889" w:rsidRPr="00E53609" w:rsidRDefault="00924889" w:rsidP="0092488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53609">
              <w:rPr>
                <w:b/>
                <w:sz w:val="22"/>
                <w:szCs w:val="22"/>
                <w:highlight w:val="lightGray"/>
              </w:rPr>
              <w:t>(</w:t>
            </w:r>
            <w:proofErr w:type="gramStart"/>
            <w:r w:rsidRPr="00E53609">
              <w:rPr>
                <w:b/>
                <w:sz w:val="22"/>
                <w:szCs w:val="22"/>
                <w:highlight w:val="lightGray"/>
              </w:rPr>
              <w:t>с  09.09.2022</w:t>
            </w:r>
            <w:proofErr w:type="gramEnd"/>
            <w:r w:rsidRPr="00E53609">
              <w:rPr>
                <w:b/>
                <w:sz w:val="22"/>
                <w:szCs w:val="22"/>
                <w:highlight w:val="lightGray"/>
              </w:rPr>
              <w:t xml:space="preserve"> по 28.10.2022)</w:t>
            </w:r>
          </w:p>
          <w:p w14:paraId="46291F52" w14:textId="0AA2C41D" w:rsidR="00924889" w:rsidRPr="00E53609" w:rsidRDefault="00924889" w:rsidP="00924889">
            <w:pPr>
              <w:jc w:val="center"/>
              <w:rPr>
                <w:sz w:val="22"/>
                <w:szCs w:val="22"/>
                <w:highlight w:val="lightGray"/>
              </w:rPr>
            </w:pPr>
            <w:r w:rsidRPr="00E53609">
              <w:rPr>
                <w:sz w:val="22"/>
                <w:szCs w:val="22"/>
                <w:highlight w:val="lightGray"/>
              </w:rPr>
              <w:t xml:space="preserve">Семинар – Сафронова О.В – </w:t>
            </w:r>
            <w:r w:rsidRPr="00E53609">
              <w:rPr>
                <w:b/>
                <w:bCs/>
                <w:iCs/>
                <w:sz w:val="22"/>
                <w:szCs w:val="22"/>
                <w:highlight w:val="lightGray"/>
              </w:rPr>
              <w:t>а.201</w:t>
            </w:r>
          </w:p>
        </w:tc>
      </w:tr>
      <w:tr w:rsidR="00A25622" w:rsidRPr="00250C1B" w14:paraId="5C64E007" w14:textId="77777777" w:rsidTr="00977CFC">
        <w:trPr>
          <w:trHeight w:val="381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95FF89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Суббота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1A79098E" w14:textId="10B14E32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CBA424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33406462" w14:textId="77777777" w:rsidTr="00977CFC">
        <w:trPr>
          <w:trHeight w:val="58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D566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300597C" w14:textId="1C86B16D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90E8F" w14:textId="4DD22095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014620C9" w14:textId="77777777" w:rsidTr="00977CFC">
        <w:trPr>
          <w:trHeight w:val="59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D4AC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6C86B8DA" w14:textId="18FB823E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272F16" w14:textId="1138C3A2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31AE5C95" w14:textId="77777777" w:rsidTr="00977CFC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5E90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635" w14:textId="016A7B94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16.20</w:t>
            </w:r>
          </w:p>
        </w:tc>
        <w:tc>
          <w:tcPr>
            <w:tcW w:w="21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36" w14:textId="45839A62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>Современные международные экономические отношения-</w:t>
            </w:r>
            <w:r w:rsidRPr="00250C1B">
              <w:rPr>
                <w:b/>
                <w:bCs/>
                <w:sz w:val="22"/>
                <w:szCs w:val="22"/>
              </w:rPr>
              <w:t xml:space="preserve"> дистанционное обучение</w:t>
            </w:r>
          </w:p>
          <w:p w14:paraId="1AB3064E" w14:textId="1870B2A1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Лекция - Аносов А.В. - </w:t>
            </w:r>
            <w:r w:rsidRPr="00250C1B">
              <w:rPr>
                <w:b/>
                <w:sz w:val="22"/>
                <w:szCs w:val="22"/>
              </w:rPr>
              <w:t>а.202</w:t>
            </w:r>
          </w:p>
        </w:tc>
        <w:tc>
          <w:tcPr>
            <w:tcW w:w="2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C42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4001C553" w14:textId="77777777" w:rsidTr="00977CFC">
        <w:trPr>
          <w:trHeight w:val="33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9C98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E2C3E" w14:textId="242C79B4" w:rsidR="00A25622" w:rsidRPr="00250C1B" w:rsidRDefault="00A25622" w:rsidP="00A25622">
            <w:pPr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>18.00</w:t>
            </w:r>
          </w:p>
        </w:tc>
        <w:tc>
          <w:tcPr>
            <w:tcW w:w="21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402C4" w14:textId="2BD102DD" w:rsidR="00A25622" w:rsidRPr="00250C1B" w:rsidRDefault="00A25622" w:rsidP="00A25622">
            <w:pPr>
              <w:jc w:val="center"/>
              <w:rPr>
                <w:b/>
                <w:sz w:val="22"/>
                <w:szCs w:val="22"/>
              </w:rPr>
            </w:pPr>
            <w:r w:rsidRPr="00250C1B">
              <w:rPr>
                <w:b/>
                <w:sz w:val="22"/>
                <w:szCs w:val="22"/>
              </w:rPr>
              <w:t xml:space="preserve">Современные международные экономические отношения - </w:t>
            </w:r>
            <w:r w:rsidRPr="00250C1B">
              <w:rPr>
                <w:b/>
                <w:bCs/>
                <w:sz w:val="22"/>
                <w:szCs w:val="22"/>
              </w:rPr>
              <w:t>дистанционное обучение</w:t>
            </w:r>
          </w:p>
          <w:p w14:paraId="06FAF48B" w14:textId="179A636B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  <w:r w:rsidRPr="00250C1B">
              <w:rPr>
                <w:sz w:val="22"/>
                <w:szCs w:val="22"/>
              </w:rPr>
              <w:t xml:space="preserve"> Семинар - Аносов А.В. – </w:t>
            </w:r>
            <w:r w:rsidRPr="00250C1B">
              <w:rPr>
                <w:b/>
                <w:bCs/>
                <w:sz w:val="22"/>
                <w:szCs w:val="22"/>
              </w:rPr>
              <w:t>а.202</w:t>
            </w:r>
          </w:p>
        </w:tc>
        <w:tc>
          <w:tcPr>
            <w:tcW w:w="2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43C14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  <w:tr w:rsidR="00A25622" w:rsidRPr="00250C1B" w14:paraId="034004C6" w14:textId="77777777" w:rsidTr="00977CFC">
        <w:trPr>
          <w:trHeight w:val="430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FBD6DF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6EFB0F" w14:textId="77777777" w:rsidR="00A25622" w:rsidRPr="00250C1B" w:rsidRDefault="00A25622" w:rsidP="00A25622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451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768" w14:textId="77777777" w:rsidR="00A25622" w:rsidRPr="00250C1B" w:rsidRDefault="00A25622" w:rsidP="00A2562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03DA4C" w14:textId="77777777" w:rsidR="007E34DC" w:rsidRPr="00250C1B" w:rsidRDefault="007E34DC" w:rsidP="007E34DC">
      <w:pPr>
        <w:rPr>
          <w:sz w:val="22"/>
          <w:szCs w:val="22"/>
        </w:rPr>
      </w:pPr>
    </w:p>
    <w:p w14:paraId="10DA8290" w14:textId="77777777" w:rsidR="00FE7FD2" w:rsidRPr="00250C1B" w:rsidRDefault="00FE7FD2">
      <w:pPr>
        <w:rPr>
          <w:sz w:val="22"/>
          <w:szCs w:val="22"/>
        </w:rPr>
      </w:pPr>
    </w:p>
    <w:sectPr w:rsidR="00FE7FD2" w:rsidRPr="0025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DC"/>
    <w:rsid w:val="0003301C"/>
    <w:rsid w:val="000E14DD"/>
    <w:rsid w:val="001110C9"/>
    <w:rsid w:val="00155335"/>
    <w:rsid w:val="001766B2"/>
    <w:rsid w:val="00243959"/>
    <w:rsid w:val="00250C1B"/>
    <w:rsid w:val="0025375D"/>
    <w:rsid w:val="002554BF"/>
    <w:rsid w:val="002967FF"/>
    <w:rsid w:val="002B0EA5"/>
    <w:rsid w:val="002B7E25"/>
    <w:rsid w:val="002E2EE2"/>
    <w:rsid w:val="00347905"/>
    <w:rsid w:val="0035402B"/>
    <w:rsid w:val="003B7119"/>
    <w:rsid w:val="003C41C8"/>
    <w:rsid w:val="003E4D33"/>
    <w:rsid w:val="003E5C4F"/>
    <w:rsid w:val="004303F8"/>
    <w:rsid w:val="00445F7A"/>
    <w:rsid w:val="0046327B"/>
    <w:rsid w:val="004644BF"/>
    <w:rsid w:val="004B112F"/>
    <w:rsid w:val="004B2F3B"/>
    <w:rsid w:val="004C3C89"/>
    <w:rsid w:val="004E3F7A"/>
    <w:rsid w:val="00511649"/>
    <w:rsid w:val="005717C6"/>
    <w:rsid w:val="005841CC"/>
    <w:rsid w:val="00587B70"/>
    <w:rsid w:val="005B745B"/>
    <w:rsid w:val="005C619B"/>
    <w:rsid w:val="005F2697"/>
    <w:rsid w:val="005F6FC8"/>
    <w:rsid w:val="00612CCF"/>
    <w:rsid w:val="006143F2"/>
    <w:rsid w:val="00632B44"/>
    <w:rsid w:val="0065060F"/>
    <w:rsid w:val="00687A49"/>
    <w:rsid w:val="006A4500"/>
    <w:rsid w:val="006B4B95"/>
    <w:rsid w:val="006C4F81"/>
    <w:rsid w:val="006E222D"/>
    <w:rsid w:val="00703F2E"/>
    <w:rsid w:val="007124C9"/>
    <w:rsid w:val="00740274"/>
    <w:rsid w:val="00774F07"/>
    <w:rsid w:val="007E2096"/>
    <w:rsid w:val="007E34DC"/>
    <w:rsid w:val="00800646"/>
    <w:rsid w:val="008337D6"/>
    <w:rsid w:val="00840C84"/>
    <w:rsid w:val="00840E9E"/>
    <w:rsid w:val="00892FDB"/>
    <w:rsid w:val="008B612F"/>
    <w:rsid w:val="008C305E"/>
    <w:rsid w:val="00903352"/>
    <w:rsid w:val="00914705"/>
    <w:rsid w:val="00924889"/>
    <w:rsid w:val="0092633F"/>
    <w:rsid w:val="00962832"/>
    <w:rsid w:val="00963259"/>
    <w:rsid w:val="00977CFC"/>
    <w:rsid w:val="0098111B"/>
    <w:rsid w:val="00982767"/>
    <w:rsid w:val="009E66B7"/>
    <w:rsid w:val="00A25622"/>
    <w:rsid w:val="00A679B3"/>
    <w:rsid w:val="00A906EC"/>
    <w:rsid w:val="00AB2412"/>
    <w:rsid w:val="00AE5C40"/>
    <w:rsid w:val="00AF2007"/>
    <w:rsid w:val="00B152D6"/>
    <w:rsid w:val="00B4204A"/>
    <w:rsid w:val="00B44A75"/>
    <w:rsid w:val="00B84F46"/>
    <w:rsid w:val="00BE30FB"/>
    <w:rsid w:val="00BF24CC"/>
    <w:rsid w:val="00BF65ED"/>
    <w:rsid w:val="00C3601E"/>
    <w:rsid w:val="00CE1902"/>
    <w:rsid w:val="00D67951"/>
    <w:rsid w:val="00DB2422"/>
    <w:rsid w:val="00E53609"/>
    <w:rsid w:val="00E567FF"/>
    <w:rsid w:val="00E779DC"/>
    <w:rsid w:val="00EA632F"/>
    <w:rsid w:val="00F021AE"/>
    <w:rsid w:val="00F13BF4"/>
    <w:rsid w:val="00F52BEB"/>
    <w:rsid w:val="00F536F2"/>
    <w:rsid w:val="00F752FE"/>
    <w:rsid w:val="00FC1656"/>
    <w:rsid w:val="00FE0B23"/>
    <w:rsid w:val="00FE27E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E796"/>
  <w15:chartTrackingRefBased/>
  <w15:docId w15:val="{D9094DF0-C001-4D62-A61D-2D8D1B7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91</cp:revision>
  <cp:lastPrinted>2022-08-30T08:12:00Z</cp:lastPrinted>
  <dcterms:created xsi:type="dcterms:W3CDTF">2019-07-26T11:42:00Z</dcterms:created>
  <dcterms:modified xsi:type="dcterms:W3CDTF">2022-09-15T06:14:00Z</dcterms:modified>
</cp:coreProperties>
</file>