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0436" w14:textId="77777777" w:rsidR="0030572D" w:rsidRDefault="0030572D" w:rsidP="0030572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РАСПИСАНИЕ УЧЕБНЫХ ЗАНЯТИЙ </w:t>
      </w:r>
    </w:p>
    <w:p w14:paraId="1D178048" w14:textId="77777777" w:rsidR="0030572D" w:rsidRDefault="0030572D" w:rsidP="0030572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1 КУРС</w:t>
      </w:r>
    </w:p>
    <w:p w14:paraId="29A11CF4" w14:textId="77777777" w:rsidR="0030572D" w:rsidRDefault="0030572D" w:rsidP="0030572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1 СЕМЕСТРА 2021/22 учебного года</w:t>
      </w:r>
    </w:p>
    <w:p w14:paraId="24E08B78" w14:textId="77777777" w:rsidR="0030572D" w:rsidRDefault="0030572D" w:rsidP="0030572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6"/>
        <w:gridCol w:w="8177"/>
      </w:tblGrid>
      <w:tr w:rsidR="0030572D" w:rsidRPr="00D158D6" w14:paraId="6AAF3632" w14:textId="77777777" w:rsidTr="00A92B50">
        <w:trPr>
          <w:jc w:val="center"/>
        </w:trPr>
        <w:tc>
          <w:tcPr>
            <w:tcW w:w="601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5553315E" w14:textId="77777777" w:rsidR="0030572D" w:rsidRPr="00D158D6" w:rsidRDefault="0030572D" w:rsidP="00A92B50">
            <w:pPr>
              <w:rPr>
                <w:b/>
              </w:rPr>
            </w:pPr>
          </w:p>
        </w:tc>
        <w:tc>
          <w:tcPr>
            <w:tcW w:w="439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9B485" w14:textId="14578072" w:rsidR="0030572D" w:rsidRPr="006D31AA" w:rsidRDefault="0030572D" w:rsidP="00A92B50">
            <w:pPr>
              <w:jc w:val="center"/>
              <w:rPr>
                <w:b/>
              </w:rPr>
            </w:pPr>
            <w:r>
              <w:rPr>
                <w:b/>
              </w:rPr>
              <w:t>Реклама и связи с общественностью</w:t>
            </w:r>
          </w:p>
        </w:tc>
      </w:tr>
      <w:tr w:rsidR="0030572D" w:rsidRPr="00D158D6" w14:paraId="3348BD72" w14:textId="77777777" w:rsidTr="00A92B50">
        <w:trPr>
          <w:jc w:val="center"/>
        </w:trPr>
        <w:tc>
          <w:tcPr>
            <w:tcW w:w="601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5EBEFAF2" w14:textId="77777777" w:rsidR="0030572D" w:rsidRPr="00D158D6" w:rsidRDefault="0030572D" w:rsidP="00A92B50">
            <w:pPr>
              <w:rPr>
                <w:b/>
              </w:rPr>
            </w:pPr>
          </w:p>
        </w:tc>
        <w:tc>
          <w:tcPr>
            <w:tcW w:w="4399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AE0D7F" w14:textId="28C02DCB" w:rsidR="0030572D" w:rsidRPr="00D158D6" w:rsidRDefault="007D28F5" w:rsidP="00A92B5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3421М1РК     </w:t>
            </w:r>
            <w:proofErr w:type="gramStart"/>
            <w:r>
              <w:rPr>
                <w:b/>
              </w:rPr>
              <w:t xml:space="preserve">   </w:t>
            </w:r>
            <w:r w:rsidR="0030572D" w:rsidRPr="00D158D6">
              <w:rPr>
                <w:b/>
              </w:rPr>
              <w:t>«</w:t>
            </w:r>
            <w:proofErr w:type="spellStart"/>
            <w:proofErr w:type="gramEnd"/>
            <w:r w:rsidR="0030572D" w:rsidRPr="0030572D">
              <w:rPr>
                <w:b/>
              </w:rPr>
              <w:t>Медиаменеджмент</w:t>
            </w:r>
            <w:proofErr w:type="spellEnd"/>
            <w:r w:rsidR="0030572D" w:rsidRPr="0030572D">
              <w:rPr>
                <w:b/>
              </w:rPr>
              <w:t xml:space="preserve"> в политике и бизнесе</w:t>
            </w:r>
            <w:r w:rsidR="0030572D">
              <w:rPr>
                <w:b/>
              </w:rPr>
              <w:t>»</w:t>
            </w:r>
          </w:p>
        </w:tc>
      </w:tr>
      <w:tr w:rsidR="001828CD" w:rsidRPr="00D158D6" w14:paraId="6A386889" w14:textId="77777777" w:rsidTr="001828CD">
        <w:trPr>
          <w:trHeight w:val="262"/>
          <w:jc w:val="center"/>
        </w:trPr>
        <w:tc>
          <w:tcPr>
            <w:tcW w:w="24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08987F02" w14:textId="77777777" w:rsidR="001828CD" w:rsidRPr="00D158D6" w:rsidRDefault="001828CD" w:rsidP="00A92B50">
            <w:pPr>
              <w:jc w:val="center"/>
            </w:pPr>
            <w:r w:rsidRPr="00D158D6"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5D4D12DE" w14:textId="2B938FE7" w:rsidR="001828CD" w:rsidRPr="00D158D6" w:rsidRDefault="001828CD" w:rsidP="00A92B50">
            <w:r>
              <w:t>13.00</w:t>
            </w:r>
          </w:p>
        </w:tc>
        <w:tc>
          <w:tcPr>
            <w:tcW w:w="4399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70D9AFC1" w14:textId="77777777" w:rsidR="001828CD" w:rsidRPr="00D158D6" w:rsidRDefault="001828CD" w:rsidP="00A92B50"/>
        </w:tc>
      </w:tr>
      <w:tr w:rsidR="0030572D" w:rsidRPr="00FB55ED" w14:paraId="0DB3A82F" w14:textId="77777777" w:rsidTr="00A92B50">
        <w:trPr>
          <w:trHeight w:val="1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2DC6F5D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6DA921A4" w14:textId="39DA3BCA" w:rsidR="0030572D" w:rsidRPr="00D158D6" w:rsidRDefault="0030572D" w:rsidP="00A92B50">
            <w:r w:rsidRPr="00D158D6">
              <w:t>14.</w:t>
            </w:r>
            <w:r w:rsidR="001828CD">
              <w:t>4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18BDD40" w14:textId="0C43F105" w:rsidR="0030572D" w:rsidRPr="00BF4D9B" w:rsidRDefault="0030572D" w:rsidP="00A92B5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0572D" w:rsidRPr="00FB55ED" w14:paraId="4491A9A9" w14:textId="77777777" w:rsidTr="00A92B50">
        <w:trPr>
          <w:trHeight w:val="29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047D4F0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1EC0C811" w14:textId="77777777" w:rsidR="0030572D" w:rsidRPr="00D158D6" w:rsidRDefault="0030572D" w:rsidP="00A92B50"/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6256B48" w14:textId="2581FC66" w:rsidR="0030572D" w:rsidRPr="00BF4D9B" w:rsidRDefault="0030572D" w:rsidP="00A92B5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0572D" w:rsidRPr="00570B3D" w14:paraId="6AB65AE0" w14:textId="77777777" w:rsidTr="00A92B50">
        <w:trPr>
          <w:trHeight w:val="4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3267F94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6F919AC" w14:textId="6AEE123D" w:rsidR="0030572D" w:rsidRPr="00D158D6" w:rsidRDefault="0030572D" w:rsidP="00950099">
            <w:r w:rsidRPr="00D158D6">
              <w:t>16.</w:t>
            </w:r>
            <w:r w:rsidR="00950099">
              <w:t>2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C6FDF3E" w14:textId="77777777" w:rsidR="00D76819" w:rsidRPr="00D76819" w:rsidRDefault="00D76819" w:rsidP="00D76819">
            <w:pPr>
              <w:jc w:val="center"/>
              <w:rPr>
                <w:b/>
                <w:bCs/>
              </w:rPr>
            </w:pPr>
            <w:proofErr w:type="spellStart"/>
            <w:r w:rsidRPr="00D76819">
              <w:rPr>
                <w:b/>
                <w:bCs/>
              </w:rPr>
              <w:t>Медиафилософия</w:t>
            </w:r>
            <w:proofErr w:type="spellEnd"/>
          </w:p>
          <w:p w14:paraId="4A66F448" w14:textId="20D76A54" w:rsidR="0030572D" w:rsidRPr="00D76819" w:rsidRDefault="00D76819" w:rsidP="00BB2AFE">
            <w:pPr>
              <w:jc w:val="center"/>
            </w:pPr>
            <w:r w:rsidRPr="00D76819">
              <w:t xml:space="preserve">Семинар – Фортунатов А.Н. </w:t>
            </w:r>
            <w:r w:rsidR="00AB541D">
              <w:t>–</w:t>
            </w:r>
            <w:r w:rsidRPr="00D76819">
              <w:t xml:space="preserve"> </w:t>
            </w:r>
            <w:r w:rsidR="00BB2AFE">
              <w:rPr>
                <w:b/>
                <w:bCs/>
              </w:rPr>
              <w:t>дистанционное обучение</w:t>
            </w:r>
          </w:p>
        </w:tc>
      </w:tr>
      <w:tr w:rsidR="00D76819" w:rsidRPr="00D158D6" w14:paraId="66410643" w14:textId="77777777" w:rsidTr="00D76819">
        <w:trPr>
          <w:cantSplit/>
          <w:trHeight w:val="2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0C932B7" w14:textId="77777777" w:rsidR="00D76819" w:rsidRPr="00D158D6" w:rsidRDefault="00D76819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1AB9388" w14:textId="5EA8FA81" w:rsidR="00D76819" w:rsidRPr="00D158D6" w:rsidRDefault="00950099" w:rsidP="00A92B50">
            <w:r>
              <w:t>18.00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3D38FD1" w14:textId="11564612" w:rsidR="00D76819" w:rsidRPr="00D76819" w:rsidRDefault="00D76819" w:rsidP="00D76819">
            <w:pPr>
              <w:jc w:val="center"/>
            </w:pPr>
          </w:p>
        </w:tc>
      </w:tr>
      <w:tr w:rsidR="00D76819" w:rsidRPr="00D158D6" w14:paraId="3CEA4B10" w14:textId="77777777" w:rsidTr="00D76819">
        <w:trPr>
          <w:cantSplit/>
          <w:trHeight w:val="2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32D41AF" w14:textId="77777777" w:rsidR="00D76819" w:rsidRPr="00D158D6" w:rsidRDefault="00D76819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A3D8600" w14:textId="77777777" w:rsidR="00D76819" w:rsidRPr="00D158D6" w:rsidRDefault="00D76819" w:rsidP="00A92B50"/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1161238" w14:textId="77777777" w:rsidR="00D76819" w:rsidRPr="00D76819" w:rsidRDefault="00D76819" w:rsidP="00D76819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>Практики российского государственного и политического PR</w:t>
            </w:r>
          </w:p>
          <w:p w14:paraId="254AAD62" w14:textId="16382882" w:rsidR="00D76819" w:rsidRPr="00D76819" w:rsidRDefault="00D76819" w:rsidP="00D76819">
            <w:pPr>
              <w:jc w:val="center"/>
            </w:pPr>
            <w:r w:rsidRPr="00D76819">
              <w:t xml:space="preserve">Семинар – </w:t>
            </w:r>
            <w:r w:rsidR="003B3602">
              <w:t xml:space="preserve">Фоменков </w:t>
            </w:r>
            <w:proofErr w:type="gramStart"/>
            <w:r w:rsidR="003B3602">
              <w:t>А.А,</w:t>
            </w:r>
            <w:r w:rsidRPr="00D76819">
              <w:t>.</w:t>
            </w:r>
            <w:proofErr w:type="gramEnd"/>
            <w:r w:rsidRPr="00D76819">
              <w:t xml:space="preserve"> -</w:t>
            </w:r>
            <w:r w:rsidR="00AB541D" w:rsidRPr="00AB541D">
              <w:rPr>
                <w:b/>
                <w:bCs/>
              </w:rPr>
              <w:t xml:space="preserve"> </w:t>
            </w:r>
            <w:r w:rsidR="00BB2AFE">
              <w:rPr>
                <w:b/>
                <w:bCs/>
              </w:rPr>
              <w:t>дистанционное обучение</w:t>
            </w:r>
          </w:p>
        </w:tc>
      </w:tr>
      <w:tr w:rsidR="0030572D" w:rsidRPr="00D158D6" w14:paraId="71EC2F0D" w14:textId="77777777" w:rsidTr="00A92B50">
        <w:trPr>
          <w:trHeight w:val="2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79A212A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EF72685" w14:textId="77777777" w:rsidR="0030572D" w:rsidRPr="00D158D6" w:rsidRDefault="0030572D" w:rsidP="00A92B50">
            <w:r w:rsidRPr="00D158D6">
              <w:t>19.</w:t>
            </w:r>
            <w:r>
              <w:t>3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24314A64" w14:textId="77777777" w:rsidR="00D76819" w:rsidRPr="00D76819" w:rsidRDefault="00D76819" w:rsidP="00D76819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 xml:space="preserve">Современная экранная культура </w:t>
            </w:r>
          </w:p>
          <w:p w14:paraId="0A8D8321" w14:textId="695C453A" w:rsidR="0030572D" w:rsidRPr="00D158D6" w:rsidRDefault="00D76819" w:rsidP="00D76819">
            <w:pPr>
              <w:jc w:val="center"/>
            </w:pPr>
            <w:r w:rsidRPr="00D76819">
              <w:t>Семинар – Фортунатов А.Н. -</w:t>
            </w:r>
            <w:r w:rsidR="00AB541D" w:rsidRPr="00AB541D">
              <w:rPr>
                <w:b/>
                <w:bCs/>
              </w:rPr>
              <w:t xml:space="preserve"> </w:t>
            </w:r>
            <w:r w:rsidR="00BB2AFE">
              <w:rPr>
                <w:b/>
                <w:bCs/>
              </w:rPr>
              <w:t>дистанционное обучение</w:t>
            </w:r>
          </w:p>
        </w:tc>
      </w:tr>
      <w:tr w:rsidR="0030572D" w:rsidRPr="00D158D6" w14:paraId="6CB55FB0" w14:textId="77777777" w:rsidTr="00A92B50">
        <w:trPr>
          <w:trHeight w:val="2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CD5EA0E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580D6F5" w14:textId="77777777" w:rsidR="0030572D" w:rsidRPr="00D158D6" w:rsidRDefault="0030572D" w:rsidP="00A92B50"/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14F97878" w14:textId="77777777" w:rsidR="00D76819" w:rsidRPr="00D76819" w:rsidRDefault="00D76819" w:rsidP="00D76819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 xml:space="preserve">Современная медиаиндустрия </w:t>
            </w:r>
          </w:p>
          <w:p w14:paraId="3AC32D80" w14:textId="58CCA49C" w:rsidR="0030572D" w:rsidRPr="00D158D6" w:rsidRDefault="00D76819" w:rsidP="00A92B50">
            <w:pPr>
              <w:jc w:val="center"/>
            </w:pPr>
            <w:r w:rsidRPr="00D76819">
              <w:t xml:space="preserve">Семинар – </w:t>
            </w:r>
            <w:proofErr w:type="spellStart"/>
            <w:r w:rsidR="003B3602">
              <w:t>Фирулина</w:t>
            </w:r>
            <w:proofErr w:type="spellEnd"/>
            <w:r w:rsidR="003B3602">
              <w:t xml:space="preserve"> Е.Г.</w:t>
            </w:r>
            <w:r w:rsidRPr="00D76819">
              <w:t xml:space="preserve"> -</w:t>
            </w:r>
            <w:r w:rsidR="00AB541D" w:rsidRPr="00AB541D">
              <w:rPr>
                <w:b/>
                <w:bCs/>
              </w:rPr>
              <w:t xml:space="preserve"> </w:t>
            </w:r>
            <w:r w:rsidR="00BB2AFE">
              <w:rPr>
                <w:b/>
                <w:bCs/>
              </w:rPr>
              <w:t>дистанционное обучение</w:t>
            </w:r>
          </w:p>
        </w:tc>
      </w:tr>
      <w:tr w:rsidR="001828CD" w:rsidRPr="00D158D6" w14:paraId="472045C2" w14:textId="77777777" w:rsidTr="001828CD">
        <w:trPr>
          <w:trHeight w:val="329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0524DB20" w14:textId="77777777" w:rsidR="001828CD" w:rsidRPr="00D158D6" w:rsidRDefault="001828CD" w:rsidP="00A92B50">
            <w:pPr>
              <w:jc w:val="center"/>
            </w:pPr>
            <w:r w:rsidRPr="00D158D6"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71F71B96" w14:textId="2A155245" w:rsidR="001828CD" w:rsidRPr="00D158D6" w:rsidRDefault="001828CD" w:rsidP="00A92B50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2FEA35D7" w14:textId="77777777" w:rsidR="001828CD" w:rsidRPr="00D158D6" w:rsidRDefault="001828CD" w:rsidP="00A92B50">
            <w:pPr>
              <w:jc w:val="center"/>
            </w:pPr>
          </w:p>
        </w:tc>
      </w:tr>
      <w:tr w:rsidR="0030572D" w:rsidRPr="000F19EE" w14:paraId="08D44F57" w14:textId="77777777" w:rsidTr="00A92B50">
        <w:trPr>
          <w:trHeight w:val="24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496EA2D5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3469B420" w14:textId="00A4CA4D" w:rsidR="0030572D" w:rsidRPr="00D158D6" w:rsidRDefault="0030572D" w:rsidP="00A92B50">
            <w:r w:rsidRPr="00D158D6">
              <w:t>14.</w:t>
            </w:r>
            <w:r w:rsidR="001828CD">
              <w:t>4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562FF4EF" w14:textId="77777777" w:rsidR="0030572D" w:rsidRPr="009A1618" w:rsidRDefault="0030572D" w:rsidP="00A92B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0572D" w:rsidRPr="000F19EE" w14:paraId="20D1FA8C" w14:textId="77777777" w:rsidTr="001828CD">
        <w:trPr>
          <w:trHeight w:val="16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53F48044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65E98B5D" w14:textId="77777777" w:rsidR="0030572D" w:rsidRPr="00D158D6" w:rsidRDefault="0030572D" w:rsidP="00A92B50"/>
        </w:tc>
        <w:tc>
          <w:tcPr>
            <w:tcW w:w="4399" w:type="pct"/>
            <w:tcBorders>
              <w:right w:val="single" w:sz="24" w:space="0" w:color="auto"/>
            </w:tcBorders>
          </w:tcPr>
          <w:p w14:paraId="17367FD0" w14:textId="65541C8B" w:rsidR="0030572D" w:rsidRPr="0080204B" w:rsidRDefault="0030572D" w:rsidP="00A92B50">
            <w:pPr>
              <w:jc w:val="center"/>
              <w:rPr>
                <w:b/>
              </w:rPr>
            </w:pPr>
          </w:p>
        </w:tc>
      </w:tr>
      <w:tr w:rsidR="00950099" w:rsidRPr="00D158D6" w14:paraId="1E210D9F" w14:textId="77777777" w:rsidTr="001828CD">
        <w:trPr>
          <w:trHeight w:val="49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3285983D" w14:textId="77777777" w:rsidR="00950099" w:rsidRPr="00D158D6" w:rsidRDefault="00950099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A2E2BA9" w14:textId="28FB146C" w:rsidR="00950099" w:rsidRPr="00D158D6" w:rsidRDefault="00950099" w:rsidP="00A92B50">
            <w:r w:rsidRPr="00D158D6">
              <w:t>16.</w:t>
            </w:r>
            <w:r>
              <w:t>2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29A67AF0" w14:textId="1E344E7F" w:rsidR="00950099" w:rsidRDefault="00950099" w:rsidP="009500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3C6E31">
              <w:rPr>
                <w:b/>
                <w:bCs/>
              </w:rPr>
              <w:t xml:space="preserve">Научно-исследовательская работа в вузе </w:t>
            </w:r>
          </w:p>
          <w:p w14:paraId="72C713F7" w14:textId="77777777" w:rsidR="00950099" w:rsidRPr="003C6E31" w:rsidRDefault="00950099" w:rsidP="00950099">
            <w:pPr>
              <w:jc w:val="center"/>
              <w:rPr>
                <w:b/>
                <w:bCs/>
              </w:rPr>
            </w:pPr>
            <w:r w:rsidRPr="00707CB5">
              <w:rPr>
                <w:bCs/>
              </w:rPr>
              <w:t>Кузнецова Н.А.</w:t>
            </w:r>
            <w:r>
              <w:rPr>
                <w:b/>
                <w:bCs/>
              </w:rPr>
              <w:t xml:space="preserve">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  <w:p w14:paraId="0A05DDF7" w14:textId="66D7F89B" w:rsidR="00950099" w:rsidRPr="00750584" w:rsidRDefault="00950099" w:rsidP="00A92B50">
            <w:pPr>
              <w:jc w:val="center"/>
              <w:rPr>
                <w:bCs/>
              </w:rPr>
            </w:pPr>
          </w:p>
        </w:tc>
      </w:tr>
      <w:tr w:rsidR="0030572D" w:rsidRPr="00D158D6" w14:paraId="6F0715CD" w14:textId="77777777" w:rsidTr="004A189B">
        <w:trPr>
          <w:trHeight w:val="57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54427911" w14:textId="77777777" w:rsidR="0030572D" w:rsidRPr="00D158D6" w:rsidRDefault="0030572D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14:paraId="152B75FE" w14:textId="567D6477" w:rsidR="0030572D" w:rsidRPr="00D158D6" w:rsidRDefault="00950099" w:rsidP="00A92B50">
            <w:r>
              <w:t>18.00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D5C340E" w14:textId="77777777" w:rsidR="004A189B" w:rsidRPr="0030572D" w:rsidRDefault="003C6E31" w:rsidP="004A1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707CB5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 xml:space="preserve"> </w:t>
            </w:r>
            <w:proofErr w:type="spellStart"/>
            <w:r w:rsidR="004A189B" w:rsidRPr="0030572D">
              <w:rPr>
                <w:b/>
                <w:bCs/>
              </w:rPr>
              <w:t>М</w:t>
            </w:r>
            <w:r w:rsidR="004A189B">
              <w:rPr>
                <w:b/>
                <w:bCs/>
              </w:rPr>
              <w:t>едиапланирование</w:t>
            </w:r>
            <w:proofErr w:type="spellEnd"/>
          </w:p>
          <w:p w14:paraId="76BDEBAC" w14:textId="7545AE76" w:rsidR="0030572D" w:rsidRPr="00D158D6" w:rsidRDefault="004A189B" w:rsidP="004A189B">
            <w:pPr>
              <w:jc w:val="center"/>
            </w:pPr>
            <w:r>
              <w:t xml:space="preserve">Семинар – Воскресенская Н.Г. - </w:t>
            </w:r>
            <w:r>
              <w:rPr>
                <w:b/>
                <w:bCs/>
              </w:rPr>
              <w:t>дистанционное обучение</w:t>
            </w:r>
          </w:p>
        </w:tc>
      </w:tr>
      <w:tr w:rsidR="00845DC3" w:rsidRPr="0058701A" w14:paraId="27B72320" w14:textId="77777777" w:rsidTr="00845DC3">
        <w:trPr>
          <w:trHeight w:val="499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DDC3E19" w14:textId="77777777" w:rsidR="00845DC3" w:rsidRPr="00D158D6" w:rsidRDefault="00845DC3" w:rsidP="00A92B50">
            <w:pPr>
              <w:jc w:val="center"/>
            </w:pPr>
            <w:r w:rsidRPr="00D158D6">
              <w:t>Среда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05474331" w14:textId="20010D10" w:rsidR="00845DC3" w:rsidRPr="00D158D6" w:rsidRDefault="00845DC3" w:rsidP="00A92B50">
            <w:r>
              <w:t>13.00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755C205" w14:textId="77777777" w:rsidR="00845DC3" w:rsidRDefault="00845DC3" w:rsidP="00A92B50">
            <w:pPr>
              <w:jc w:val="center"/>
              <w:rPr>
                <w:b/>
              </w:rPr>
            </w:pPr>
          </w:p>
          <w:p w14:paraId="19E956E4" w14:textId="77777777" w:rsidR="00845DC3" w:rsidRPr="0058701A" w:rsidRDefault="00845DC3" w:rsidP="00A92B50">
            <w:pPr>
              <w:jc w:val="center"/>
              <w:rPr>
                <w:sz w:val="22"/>
                <w:szCs w:val="22"/>
              </w:rPr>
            </w:pPr>
          </w:p>
        </w:tc>
      </w:tr>
      <w:tr w:rsidR="00845DC3" w:rsidRPr="0058701A" w14:paraId="446C25A8" w14:textId="77777777" w:rsidTr="00845DC3">
        <w:trPr>
          <w:trHeight w:val="49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12029AB" w14:textId="77777777" w:rsidR="00845DC3" w:rsidRPr="00D158D6" w:rsidRDefault="00845DC3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59EB5DFC" w14:textId="380536E4" w:rsidR="00845DC3" w:rsidRDefault="00845DC3" w:rsidP="00A92B50">
            <w:r>
              <w:t>14.4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581822F" w14:textId="77777777" w:rsidR="00845DC3" w:rsidRDefault="00845DC3" w:rsidP="00A92B50">
            <w:pPr>
              <w:jc w:val="center"/>
              <w:rPr>
                <w:b/>
              </w:rPr>
            </w:pPr>
          </w:p>
        </w:tc>
      </w:tr>
      <w:tr w:rsidR="00845DC3" w:rsidRPr="0058701A" w14:paraId="13D568F3" w14:textId="77777777" w:rsidTr="00845DC3">
        <w:trPr>
          <w:trHeight w:val="20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3ED7D0B" w14:textId="77777777" w:rsidR="00845DC3" w:rsidRPr="00D158D6" w:rsidRDefault="00845DC3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48E2CEC3" w14:textId="6A0EA701" w:rsidR="00845DC3" w:rsidRDefault="00845DC3" w:rsidP="00A92B50">
            <w:r>
              <w:t>16.2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0EC88AE" w14:textId="77777777" w:rsidR="00845DC3" w:rsidRPr="0030572D" w:rsidRDefault="00845DC3" w:rsidP="0084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Практики российского государственного и политического </w:t>
            </w:r>
            <w:r>
              <w:rPr>
                <w:b/>
                <w:bCs/>
                <w:lang w:val="en-US"/>
              </w:rPr>
              <w:t>PR</w:t>
            </w:r>
          </w:p>
          <w:p w14:paraId="4022D86B" w14:textId="4D445C18" w:rsidR="00845DC3" w:rsidRDefault="00845DC3" w:rsidP="00845DC3">
            <w:pPr>
              <w:jc w:val="center"/>
              <w:rPr>
                <w:b/>
              </w:rPr>
            </w:pPr>
            <w:r>
              <w:t xml:space="preserve">Лекция – Фоменков А.А.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845DC3" w:rsidRPr="0058701A" w14:paraId="5A714AAC" w14:textId="77777777" w:rsidTr="00845DC3">
        <w:trPr>
          <w:trHeight w:val="20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8933133" w14:textId="77777777" w:rsidR="00845DC3" w:rsidRPr="00D158D6" w:rsidRDefault="00845DC3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21D35DE0" w14:textId="77777777" w:rsidR="00845DC3" w:rsidRDefault="00845DC3" w:rsidP="00A92B50"/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4C526E0" w14:textId="77777777" w:rsidR="00845DC3" w:rsidRDefault="00845DC3" w:rsidP="00A92B50">
            <w:pPr>
              <w:jc w:val="center"/>
              <w:rPr>
                <w:b/>
              </w:rPr>
            </w:pPr>
          </w:p>
        </w:tc>
      </w:tr>
      <w:tr w:rsidR="00845DC3" w:rsidRPr="0058701A" w14:paraId="56254F44" w14:textId="77777777" w:rsidTr="00845DC3">
        <w:trPr>
          <w:trHeight w:val="49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D27F137" w14:textId="77777777" w:rsidR="00845DC3" w:rsidRPr="00D158D6" w:rsidRDefault="00845DC3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005DBB01" w14:textId="56AB893C" w:rsidR="00845DC3" w:rsidRDefault="00B10285" w:rsidP="00A92B50">
            <w:r>
              <w:t>18.00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F8F9A31" w14:textId="77777777" w:rsidR="00B10285" w:rsidRPr="0030572D" w:rsidRDefault="00B10285" w:rsidP="00B10285">
            <w:pPr>
              <w:jc w:val="center"/>
              <w:rPr>
                <w:b/>
                <w:bCs/>
              </w:rPr>
            </w:pPr>
            <w:proofErr w:type="spellStart"/>
            <w:r w:rsidRPr="0030572D">
              <w:rPr>
                <w:b/>
                <w:bCs/>
              </w:rPr>
              <w:t>Медиафилософия</w:t>
            </w:r>
            <w:proofErr w:type="spellEnd"/>
          </w:p>
          <w:p w14:paraId="26DBB7C2" w14:textId="531B2357" w:rsidR="00845DC3" w:rsidRDefault="00B10285" w:rsidP="00B10285">
            <w:pPr>
              <w:jc w:val="center"/>
              <w:rPr>
                <w:b/>
              </w:rPr>
            </w:pPr>
            <w:r>
              <w:t xml:space="preserve">Лекция – Фортунатов А.Н.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845DC3" w:rsidRPr="0058701A" w14:paraId="559D5862" w14:textId="77777777" w:rsidTr="00845DC3">
        <w:trPr>
          <w:trHeight w:val="23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05EB7FF" w14:textId="77777777" w:rsidR="00845DC3" w:rsidRPr="00D158D6" w:rsidRDefault="00845DC3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2F2F2"/>
          </w:tcPr>
          <w:p w14:paraId="7CC598BC" w14:textId="4E06D45C" w:rsidR="00845DC3" w:rsidRDefault="00B10285" w:rsidP="00A92B50">
            <w:r>
              <w:t>19.3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0915211" w14:textId="77777777" w:rsidR="00B10285" w:rsidRPr="0030572D" w:rsidRDefault="00B10285" w:rsidP="00B10285">
            <w:pPr>
              <w:jc w:val="center"/>
              <w:rPr>
                <w:b/>
                <w:bCs/>
              </w:rPr>
            </w:pPr>
            <w:proofErr w:type="spellStart"/>
            <w:r w:rsidRPr="0030572D">
              <w:rPr>
                <w:b/>
                <w:bCs/>
              </w:rPr>
              <w:t>М</w:t>
            </w:r>
            <w:r>
              <w:rPr>
                <w:b/>
                <w:bCs/>
              </w:rPr>
              <w:t>едиапланирование</w:t>
            </w:r>
            <w:proofErr w:type="spellEnd"/>
          </w:p>
          <w:p w14:paraId="4381621A" w14:textId="62060B99" w:rsidR="00845DC3" w:rsidRDefault="00B10285" w:rsidP="00B10285">
            <w:pPr>
              <w:jc w:val="center"/>
              <w:rPr>
                <w:b/>
              </w:rPr>
            </w:pPr>
            <w:r>
              <w:t xml:space="preserve">Лекция – Воскресенская Н.Г.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B10285" w:rsidRPr="00A1474C" w14:paraId="6475DE26" w14:textId="77777777" w:rsidTr="00B10285">
        <w:trPr>
          <w:trHeight w:val="231"/>
          <w:jc w:val="center"/>
        </w:trPr>
        <w:tc>
          <w:tcPr>
            <w:tcW w:w="601" w:type="pct"/>
            <w:gridSpan w:val="2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14409CE" w14:textId="4BA7A243" w:rsidR="00B10285" w:rsidRPr="00D158D6" w:rsidRDefault="00B10285" w:rsidP="00A92B50"/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5A5405F8" w14:textId="0A94655F" w:rsidR="00B10285" w:rsidRPr="00E42989" w:rsidRDefault="00B10285" w:rsidP="00A92B50">
            <w:pPr>
              <w:jc w:val="center"/>
            </w:pPr>
          </w:p>
        </w:tc>
      </w:tr>
      <w:tr w:rsidR="00B10285" w:rsidRPr="0058701A" w14:paraId="10EFD603" w14:textId="77777777" w:rsidTr="00B10285">
        <w:trPr>
          <w:trHeight w:val="273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D8EE659" w14:textId="73853779" w:rsidR="00B10285" w:rsidRPr="00D158D6" w:rsidRDefault="00B10285" w:rsidP="00A92B50">
            <w:pPr>
              <w:jc w:val="center"/>
            </w:pPr>
            <w:r>
              <w:t>Четверг</w:t>
            </w: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7E27BC72" w14:textId="6D222AE6" w:rsidR="00B10285" w:rsidRPr="00D158D6" w:rsidRDefault="00B10285" w:rsidP="00A92B50">
            <w:r>
              <w:t>14.4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</w:tcPr>
          <w:p w14:paraId="557552A1" w14:textId="77777777" w:rsidR="00B10285" w:rsidRPr="00375926" w:rsidRDefault="00B10285" w:rsidP="00845DC3">
            <w:pPr>
              <w:jc w:val="center"/>
              <w:rPr>
                <w:b/>
              </w:rPr>
            </w:pPr>
          </w:p>
        </w:tc>
      </w:tr>
      <w:tr w:rsidR="00B10285" w:rsidRPr="0058701A" w14:paraId="5B8DD8DB" w14:textId="77777777" w:rsidTr="00B10285">
        <w:trPr>
          <w:trHeight w:val="18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385FBE2" w14:textId="66578D4E" w:rsidR="00B10285" w:rsidRPr="00D158D6" w:rsidRDefault="00B10285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161CC0BB" w14:textId="77777777" w:rsidR="00B10285" w:rsidRDefault="00B10285" w:rsidP="00A92B50"/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</w:tcPr>
          <w:p w14:paraId="681A7F2D" w14:textId="139D674A" w:rsidR="00B10285" w:rsidRPr="00375926" w:rsidRDefault="00B10285" w:rsidP="0016784C">
            <w:pPr>
              <w:rPr>
                <w:b/>
              </w:rPr>
            </w:pPr>
          </w:p>
        </w:tc>
      </w:tr>
      <w:tr w:rsidR="00B10285" w:rsidRPr="00B70814" w14:paraId="1CD7EE5D" w14:textId="77777777" w:rsidTr="00B10285">
        <w:trPr>
          <w:trHeight w:val="33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BF1FDAA" w14:textId="77777777" w:rsidR="00B10285" w:rsidRPr="00D158D6" w:rsidRDefault="00B10285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6D9D5505" w14:textId="77DAD2BD" w:rsidR="00B10285" w:rsidRPr="00D158D6" w:rsidRDefault="00B10285" w:rsidP="00A92B50">
            <w:r>
              <w:t>16.2</w:t>
            </w:r>
            <w:r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7D3A118" w14:textId="73128EFF" w:rsidR="00B10285" w:rsidRPr="001C38E4" w:rsidRDefault="00B10285" w:rsidP="00A92B50">
            <w:pPr>
              <w:jc w:val="center"/>
            </w:pPr>
          </w:p>
        </w:tc>
      </w:tr>
      <w:tr w:rsidR="00B10285" w:rsidRPr="00B70814" w14:paraId="382D2A1D" w14:textId="77777777" w:rsidTr="00B10285">
        <w:trPr>
          <w:trHeight w:val="16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3710C35" w14:textId="77777777" w:rsidR="00B10285" w:rsidRPr="00D158D6" w:rsidRDefault="00B10285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72EE19E7" w14:textId="77777777" w:rsidR="00B10285" w:rsidRDefault="00B10285" w:rsidP="00A92B50"/>
        </w:tc>
        <w:tc>
          <w:tcPr>
            <w:tcW w:w="4399" w:type="pct"/>
            <w:tcBorders>
              <w:right w:val="single" w:sz="24" w:space="0" w:color="auto"/>
            </w:tcBorders>
          </w:tcPr>
          <w:p w14:paraId="3364AC27" w14:textId="2A04D35C" w:rsidR="00B10285" w:rsidRPr="001C38E4" w:rsidRDefault="00B10285" w:rsidP="00A92B50">
            <w:pPr>
              <w:jc w:val="center"/>
            </w:pPr>
          </w:p>
        </w:tc>
      </w:tr>
      <w:tr w:rsidR="00B10285" w:rsidRPr="00D158D6" w14:paraId="40FF91E3" w14:textId="77777777" w:rsidTr="00B10285">
        <w:trPr>
          <w:trHeight w:val="10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2E014B1" w14:textId="77777777" w:rsidR="00B10285" w:rsidRPr="00D158D6" w:rsidRDefault="00B10285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98698E7" w14:textId="3708BDDD" w:rsidR="00B10285" w:rsidRPr="00D158D6" w:rsidRDefault="00B10285" w:rsidP="00A92B50">
            <w:r>
              <w:t>18.00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553F58A" w14:textId="77777777" w:rsidR="00B10285" w:rsidRPr="008C4A6B" w:rsidRDefault="00B10285" w:rsidP="00686F2E">
            <w:pPr>
              <w:jc w:val="center"/>
            </w:pPr>
          </w:p>
        </w:tc>
      </w:tr>
      <w:tr w:rsidR="00B10285" w:rsidRPr="00D158D6" w14:paraId="3926344A" w14:textId="77777777" w:rsidTr="00B10285">
        <w:trPr>
          <w:trHeight w:val="41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004B646" w14:textId="77777777" w:rsidR="00B10285" w:rsidRPr="00D158D6" w:rsidRDefault="00B10285" w:rsidP="00AB541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4FD15127" w14:textId="330A706F" w:rsidR="00B10285" w:rsidRPr="00D158D6" w:rsidRDefault="00B10285" w:rsidP="00AB541D">
            <w:r>
              <w:t>19.30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35FE7A5" w14:textId="77777777" w:rsidR="00B10285" w:rsidRPr="00D76819" w:rsidRDefault="00B10285" w:rsidP="00AB541D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 xml:space="preserve">Современная экранная культура </w:t>
            </w:r>
          </w:p>
          <w:p w14:paraId="5BC53F9C" w14:textId="51468C7E" w:rsidR="00B10285" w:rsidRPr="008C4A6B" w:rsidRDefault="00B10285" w:rsidP="00AB541D">
            <w:pPr>
              <w:jc w:val="center"/>
            </w:pPr>
            <w:r>
              <w:t xml:space="preserve">Лекция – Фортунатов А.Н.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B10285" w:rsidRPr="00D158D6" w14:paraId="5434F19D" w14:textId="77777777" w:rsidTr="00B10285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0B69F0A" w14:textId="77777777" w:rsidR="00B10285" w:rsidRPr="00D158D6" w:rsidRDefault="00B10285" w:rsidP="00AB541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59002E14" w14:textId="77777777" w:rsidR="00B10285" w:rsidRDefault="00B10285" w:rsidP="00AB541D"/>
        </w:tc>
        <w:tc>
          <w:tcPr>
            <w:tcW w:w="4399" w:type="pct"/>
            <w:tcBorders>
              <w:right w:val="single" w:sz="24" w:space="0" w:color="auto"/>
            </w:tcBorders>
          </w:tcPr>
          <w:p w14:paraId="1A8898AA" w14:textId="77777777" w:rsidR="00B10285" w:rsidRPr="00D76819" w:rsidRDefault="00B10285" w:rsidP="00AB541D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 xml:space="preserve">Современная медиаиндустрия </w:t>
            </w:r>
          </w:p>
          <w:p w14:paraId="21DA7130" w14:textId="26F450A3" w:rsidR="00B10285" w:rsidRPr="008C4A6B" w:rsidRDefault="00B10285" w:rsidP="00AB541D">
            <w:pPr>
              <w:jc w:val="center"/>
            </w:pPr>
            <w:r>
              <w:t xml:space="preserve">Лекция – </w:t>
            </w:r>
            <w:proofErr w:type="spellStart"/>
            <w:r>
              <w:t>Фирулина</w:t>
            </w:r>
            <w:proofErr w:type="spellEnd"/>
            <w:r>
              <w:t xml:space="preserve"> Е.Г..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</w:tc>
      </w:tr>
      <w:tr w:rsidR="00B10285" w:rsidRPr="00D158D6" w14:paraId="5DD9FAB3" w14:textId="77777777" w:rsidTr="00B10285">
        <w:trPr>
          <w:trHeight w:val="424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0140AF1" w14:textId="77777777" w:rsidR="00B10285" w:rsidRPr="00D158D6" w:rsidRDefault="00B10285" w:rsidP="00A92B50">
            <w:pPr>
              <w:jc w:val="center"/>
            </w:pPr>
            <w:r w:rsidRPr="00D158D6"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BF4A2AE" w14:textId="307C847A" w:rsidR="00B10285" w:rsidRPr="00D158D6" w:rsidRDefault="00B10285" w:rsidP="00A92B50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0311D30B" w14:textId="77777777" w:rsidR="00B10285" w:rsidRPr="00D158D6" w:rsidRDefault="00B10285" w:rsidP="00A92B50"/>
        </w:tc>
      </w:tr>
      <w:tr w:rsidR="0016784C" w14:paraId="5C9079DC" w14:textId="77777777" w:rsidTr="0093639E">
        <w:trPr>
          <w:trHeight w:val="14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23E743B" w14:textId="77777777" w:rsidR="0016784C" w:rsidRPr="00D158D6" w:rsidRDefault="0016784C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0FDF439" w14:textId="77777777" w:rsidR="0016784C" w:rsidRPr="00D158D6" w:rsidRDefault="0016784C" w:rsidP="00A92B50">
            <w:r>
              <w:t>14.3</w:t>
            </w:r>
            <w:r w:rsidRPr="00D158D6">
              <w:t>0</w:t>
            </w:r>
          </w:p>
        </w:tc>
        <w:tc>
          <w:tcPr>
            <w:tcW w:w="43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86883AD" w14:textId="40FE19A5" w:rsidR="0016784C" w:rsidRPr="001525D9" w:rsidRDefault="0016784C" w:rsidP="00A92B5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86F2E" w:rsidRPr="00030D31" w14:paraId="4E430D22" w14:textId="77777777" w:rsidTr="00E90C61">
        <w:trPr>
          <w:trHeight w:val="70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D9FCA0F" w14:textId="77777777" w:rsidR="00686F2E" w:rsidRPr="00D158D6" w:rsidRDefault="00686F2E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661772D2" w14:textId="12FCE941" w:rsidR="00686F2E" w:rsidRPr="00D158D6" w:rsidRDefault="00A270A5" w:rsidP="00A92B50">
            <w:r>
              <w:t>16.2</w:t>
            </w:r>
            <w:r w:rsidR="00686F2E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156B3E55" w14:textId="228D2F4C" w:rsidR="00686F2E" w:rsidRPr="001525D9" w:rsidRDefault="00686F2E" w:rsidP="00B10285">
            <w:pPr>
              <w:jc w:val="center"/>
              <w:rPr>
                <w:i/>
                <w:iCs/>
              </w:rPr>
            </w:pPr>
          </w:p>
        </w:tc>
      </w:tr>
      <w:tr w:rsidR="0016784C" w:rsidRPr="00D158D6" w14:paraId="5600AC09" w14:textId="77777777" w:rsidTr="0093639E">
        <w:trPr>
          <w:trHeight w:val="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D5BAB69" w14:textId="77777777" w:rsidR="0016784C" w:rsidRPr="00D158D6" w:rsidRDefault="0016784C" w:rsidP="00A92B5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0CBE816" w14:textId="31A6AF8B" w:rsidR="0016784C" w:rsidRPr="00D158D6" w:rsidRDefault="00A270A5" w:rsidP="00A92B50">
            <w:r>
              <w:t>18.00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  <w:shd w:val="clear" w:color="auto" w:fill="F2F2F2"/>
          </w:tcPr>
          <w:p w14:paraId="1DE6B186" w14:textId="77777777" w:rsidR="00686F2E" w:rsidRDefault="00686F2E" w:rsidP="00686F2E">
            <w:pPr>
              <w:jc w:val="center"/>
              <w:rPr>
                <w:b/>
                <w:bCs/>
              </w:rPr>
            </w:pPr>
            <w:r w:rsidRPr="00D56094">
              <w:rPr>
                <w:b/>
                <w:bCs/>
                <w:lang w:val="en-US"/>
              </w:rPr>
              <w:t>GR</w:t>
            </w:r>
            <w:r w:rsidRPr="00950099">
              <w:rPr>
                <w:b/>
                <w:bCs/>
              </w:rPr>
              <w:t>-</w:t>
            </w:r>
            <w:r w:rsidRPr="00D56094">
              <w:rPr>
                <w:b/>
                <w:bCs/>
              </w:rPr>
              <w:t>менеджмент</w:t>
            </w:r>
          </w:p>
          <w:p w14:paraId="36351FF2" w14:textId="77777777" w:rsidR="00686F2E" w:rsidRDefault="00686F2E" w:rsidP="00686F2E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Cs/>
              </w:rPr>
              <w:t xml:space="preserve">Лекция - </w:t>
            </w:r>
            <w:r w:rsidRPr="00707CB5">
              <w:rPr>
                <w:bCs/>
              </w:rPr>
              <w:t>Волков С.</w:t>
            </w:r>
            <w:r>
              <w:rPr>
                <w:bCs/>
              </w:rPr>
              <w:t xml:space="preserve"> - </w:t>
            </w:r>
            <w:r w:rsidRPr="00BF4D9B">
              <w:rPr>
                <w:b/>
                <w:bCs/>
                <w:i/>
                <w:iCs/>
                <w:szCs w:val="22"/>
              </w:rPr>
              <w:t>дистанционное обучение</w:t>
            </w:r>
          </w:p>
          <w:p w14:paraId="68C91B43" w14:textId="77777777" w:rsidR="00CC0116" w:rsidRPr="00707CB5" w:rsidRDefault="00CC0116" w:rsidP="00686F2E">
            <w:pPr>
              <w:jc w:val="center"/>
              <w:rPr>
                <w:bCs/>
                <w:lang w:val="de-DE"/>
              </w:rPr>
            </w:pPr>
          </w:p>
          <w:p w14:paraId="69936117" w14:textId="2F5F1D11" w:rsidR="0016784C" w:rsidRPr="00686F2E" w:rsidRDefault="0016784C" w:rsidP="00BB2AFE">
            <w:pPr>
              <w:jc w:val="center"/>
              <w:rPr>
                <w:i/>
                <w:iCs/>
                <w:lang w:val="de-DE"/>
              </w:rPr>
            </w:pPr>
          </w:p>
        </w:tc>
      </w:tr>
      <w:tr w:rsidR="0016784C" w:rsidRPr="00D158D6" w14:paraId="379CB65B" w14:textId="77777777" w:rsidTr="0016784C">
        <w:trPr>
          <w:trHeight w:val="27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2D4B8B2" w14:textId="77777777" w:rsidR="0016784C" w:rsidRPr="00D158D6" w:rsidRDefault="0016784C" w:rsidP="00A92B50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65BE864A" w14:textId="77777777" w:rsidR="0016784C" w:rsidRPr="00D158D6" w:rsidRDefault="0016784C" w:rsidP="00A92B50">
            <w:r>
              <w:t>19.30</w:t>
            </w:r>
          </w:p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189046F8" w14:textId="77777777" w:rsidR="0016784C" w:rsidRPr="00D76819" w:rsidRDefault="0016784C" w:rsidP="0016784C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>Менеджмент культурных проектов</w:t>
            </w:r>
          </w:p>
          <w:p w14:paraId="30E40B92" w14:textId="2B550A5A" w:rsidR="0016784C" w:rsidRPr="001525D9" w:rsidRDefault="0016784C" w:rsidP="0016784C">
            <w:pPr>
              <w:jc w:val="center"/>
              <w:rPr>
                <w:i/>
                <w:iCs/>
              </w:rPr>
            </w:pPr>
            <w:r>
              <w:t>Лекция</w:t>
            </w:r>
            <w:r w:rsidRPr="00D76819">
              <w:t xml:space="preserve"> – </w:t>
            </w:r>
            <w:proofErr w:type="spellStart"/>
            <w:r w:rsidR="003B3602">
              <w:t>Чепьюк</w:t>
            </w:r>
            <w:proofErr w:type="spellEnd"/>
            <w:r w:rsidR="003B3602">
              <w:t xml:space="preserve"> О.Р.</w:t>
            </w:r>
            <w:r w:rsidRPr="00D76819">
              <w:t xml:space="preserve"> -</w:t>
            </w:r>
            <w:r w:rsidRPr="00BF4D9B">
              <w:rPr>
                <w:b/>
                <w:bCs/>
                <w:i/>
                <w:iCs/>
                <w:szCs w:val="22"/>
              </w:rPr>
              <w:t xml:space="preserve"> дистанционное обучени</w:t>
            </w:r>
            <w:r w:rsidR="006D31AA">
              <w:rPr>
                <w:b/>
                <w:bCs/>
                <w:i/>
                <w:iCs/>
                <w:szCs w:val="22"/>
              </w:rPr>
              <w:t>е</w:t>
            </w:r>
          </w:p>
        </w:tc>
      </w:tr>
      <w:tr w:rsidR="0016784C" w:rsidRPr="00D158D6" w14:paraId="630A9C99" w14:textId="77777777" w:rsidTr="0016784C">
        <w:trPr>
          <w:trHeight w:val="29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04F3C3C" w14:textId="77777777" w:rsidR="0016784C" w:rsidRPr="00D158D6" w:rsidRDefault="0016784C" w:rsidP="00A92B50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6AC6A3DC" w14:textId="77777777" w:rsidR="0016784C" w:rsidRDefault="0016784C" w:rsidP="00A92B50"/>
        </w:tc>
        <w:tc>
          <w:tcPr>
            <w:tcW w:w="4399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5CAE2ED" w14:textId="77777777" w:rsidR="00517754" w:rsidRPr="00D76819" w:rsidRDefault="00517754" w:rsidP="00517754">
            <w:pPr>
              <w:jc w:val="center"/>
              <w:rPr>
                <w:b/>
                <w:bCs/>
              </w:rPr>
            </w:pPr>
            <w:r w:rsidRPr="00D76819">
              <w:rPr>
                <w:b/>
                <w:bCs/>
              </w:rPr>
              <w:t>Менеджмент культурных проектов</w:t>
            </w:r>
          </w:p>
          <w:p w14:paraId="6189157F" w14:textId="43707564" w:rsidR="0016784C" w:rsidRPr="00C0040B" w:rsidRDefault="00517754" w:rsidP="00517754">
            <w:pPr>
              <w:jc w:val="center"/>
              <w:rPr>
                <w:i/>
                <w:iCs/>
              </w:rPr>
            </w:pPr>
            <w:r w:rsidRPr="00C0040B">
              <w:rPr>
                <w:i/>
              </w:rPr>
              <w:t xml:space="preserve">Семинар – </w:t>
            </w:r>
            <w:proofErr w:type="spellStart"/>
            <w:r w:rsidRPr="00C0040B">
              <w:rPr>
                <w:i/>
              </w:rPr>
              <w:t>Чепьюк</w:t>
            </w:r>
            <w:proofErr w:type="spellEnd"/>
            <w:r w:rsidRPr="00C0040B">
              <w:rPr>
                <w:i/>
              </w:rPr>
              <w:t xml:space="preserve"> О.Р. – </w:t>
            </w:r>
            <w:r w:rsidRPr="00C0040B">
              <w:rPr>
                <w:b/>
                <w:bCs/>
                <w:i/>
              </w:rPr>
              <w:t>дистанционное обучение</w:t>
            </w:r>
          </w:p>
        </w:tc>
      </w:tr>
      <w:tr w:rsidR="0030572D" w:rsidRPr="00D158D6" w14:paraId="1F1CFDB5" w14:textId="77777777" w:rsidTr="00A92B50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120CA47E" w14:textId="77777777" w:rsidR="0030572D" w:rsidRPr="00D158D6" w:rsidRDefault="0030572D" w:rsidP="00A92B50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A0F2AAD" w14:textId="3CBB6138" w:rsidR="0030572D" w:rsidRPr="00D158D6" w:rsidRDefault="0030572D" w:rsidP="00A92B50">
            <w:r>
              <w:t>07</w:t>
            </w:r>
            <w:r w:rsidRPr="00D158D6">
              <w:t>.</w:t>
            </w:r>
            <w:r w:rsidR="00CC0116">
              <w:t>30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02E4EB78" w14:textId="77777777" w:rsidR="0030572D" w:rsidRDefault="0030572D" w:rsidP="00A92B50"/>
          <w:p w14:paraId="232A0C0C" w14:textId="77777777" w:rsidR="0030572D" w:rsidRPr="00D158D6" w:rsidRDefault="0030572D" w:rsidP="00A92B50"/>
        </w:tc>
      </w:tr>
      <w:tr w:rsidR="00D56094" w:rsidRPr="00D158D6" w14:paraId="656BE9FC" w14:textId="77777777" w:rsidTr="00A92B50">
        <w:trPr>
          <w:trHeight w:val="27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363DCEF6" w14:textId="77777777" w:rsidR="00D56094" w:rsidRPr="00D158D6" w:rsidRDefault="00D56094" w:rsidP="00D56094"/>
        </w:tc>
        <w:tc>
          <w:tcPr>
            <w:tcW w:w="358" w:type="pct"/>
            <w:tcBorders>
              <w:right w:val="single" w:sz="24" w:space="0" w:color="auto"/>
            </w:tcBorders>
          </w:tcPr>
          <w:p w14:paraId="7C3994C5" w14:textId="7A8570BB" w:rsidR="00D56094" w:rsidRPr="00D158D6" w:rsidRDefault="00D56094" w:rsidP="00D56094">
            <w:r w:rsidRPr="00D158D6">
              <w:t>09.</w:t>
            </w:r>
            <w:r w:rsidR="00CC0116">
              <w:t>1</w:t>
            </w:r>
            <w:r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61A1199" w14:textId="540C4BCA" w:rsidR="00D56094" w:rsidRPr="00E75CE0" w:rsidRDefault="00D56094" w:rsidP="00D56094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  <w:r>
              <w:rPr>
                <w:b/>
              </w:rPr>
              <w:t xml:space="preserve"> (первый)</w:t>
            </w:r>
            <w:r w:rsidR="00230439">
              <w:rPr>
                <w:b/>
              </w:rPr>
              <w:t xml:space="preserve"> - </w:t>
            </w:r>
            <w:r w:rsidR="00230439" w:rsidRPr="00230439">
              <w:rPr>
                <w:b/>
                <w:i/>
              </w:rPr>
              <w:t>дистанционное обучение</w:t>
            </w:r>
          </w:p>
          <w:p w14:paraId="41975385" w14:textId="71220401" w:rsidR="00D56094" w:rsidRPr="00D158D6" w:rsidRDefault="00D56094" w:rsidP="00D56094">
            <w:pPr>
              <w:jc w:val="center"/>
            </w:pPr>
            <w:r w:rsidRPr="00E75CE0">
              <w:rPr>
                <w:b/>
              </w:rPr>
              <w:t xml:space="preserve">Английский: </w:t>
            </w:r>
            <w:r w:rsidRPr="00E75CE0">
              <w:t>Ходырева Е.Б. –</w:t>
            </w:r>
            <w:r w:rsidRPr="00E75CE0">
              <w:rPr>
                <w:b/>
              </w:rPr>
              <w:t xml:space="preserve"> </w:t>
            </w:r>
            <w:r>
              <w:rPr>
                <w:b/>
              </w:rPr>
              <w:t>а.302</w:t>
            </w:r>
          </w:p>
        </w:tc>
      </w:tr>
      <w:tr w:rsidR="00D56094" w:rsidRPr="00EA1DDD" w14:paraId="3789B47E" w14:textId="77777777" w:rsidTr="00A92B50">
        <w:trPr>
          <w:trHeight w:val="26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77FC4C20" w14:textId="77777777" w:rsidR="00D56094" w:rsidRPr="00D158D6" w:rsidRDefault="00D56094" w:rsidP="00D56094"/>
        </w:tc>
        <w:tc>
          <w:tcPr>
            <w:tcW w:w="358" w:type="pct"/>
            <w:tcBorders>
              <w:right w:val="single" w:sz="24" w:space="0" w:color="auto"/>
            </w:tcBorders>
          </w:tcPr>
          <w:p w14:paraId="250150D4" w14:textId="54A8C19A" w:rsidR="00D56094" w:rsidRPr="00D158D6" w:rsidRDefault="00CC0116" w:rsidP="00D56094">
            <w:r>
              <w:t>10.5</w:t>
            </w:r>
            <w:r w:rsidR="00D56094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1008A02" w14:textId="4068A8D0" w:rsidR="00D56094" w:rsidRPr="00E75CE0" w:rsidRDefault="00D56094" w:rsidP="00D56094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  <w:r>
              <w:rPr>
                <w:b/>
              </w:rPr>
              <w:t xml:space="preserve"> (первый)</w:t>
            </w:r>
            <w:r w:rsidR="00230439">
              <w:rPr>
                <w:b/>
              </w:rPr>
              <w:t xml:space="preserve"> - </w:t>
            </w:r>
            <w:r w:rsidR="00230439" w:rsidRPr="00230439">
              <w:rPr>
                <w:b/>
                <w:i/>
              </w:rPr>
              <w:t>дистанционное обучение</w:t>
            </w:r>
            <w:bookmarkStart w:id="0" w:name="_GoBack"/>
            <w:bookmarkEnd w:id="0"/>
          </w:p>
          <w:p w14:paraId="4A5199E5" w14:textId="4CBB3B14" w:rsidR="00D56094" w:rsidRPr="0080204B" w:rsidRDefault="00D56094" w:rsidP="00D56094">
            <w:pPr>
              <w:jc w:val="center"/>
            </w:pPr>
            <w:r w:rsidRPr="00E75CE0">
              <w:rPr>
                <w:b/>
              </w:rPr>
              <w:t xml:space="preserve">Английский: </w:t>
            </w:r>
            <w:r w:rsidRPr="00E75CE0">
              <w:t>Ходырева Е.Б. –</w:t>
            </w:r>
            <w:r w:rsidRPr="00E75CE0">
              <w:rPr>
                <w:b/>
              </w:rPr>
              <w:t xml:space="preserve"> </w:t>
            </w:r>
            <w:r>
              <w:rPr>
                <w:b/>
              </w:rPr>
              <w:t>а.302</w:t>
            </w:r>
          </w:p>
        </w:tc>
      </w:tr>
      <w:tr w:rsidR="00D56094" w:rsidRPr="00D158D6" w14:paraId="70D45CD1" w14:textId="77777777" w:rsidTr="00A92B50">
        <w:trPr>
          <w:trHeight w:val="13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38DE187F" w14:textId="77777777" w:rsidR="00D56094" w:rsidRPr="00D158D6" w:rsidRDefault="00D56094" w:rsidP="00D56094"/>
        </w:tc>
        <w:tc>
          <w:tcPr>
            <w:tcW w:w="358" w:type="pct"/>
            <w:tcBorders>
              <w:right w:val="single" w:sz="24" w:space="0" w:color="auto"/>
            </w:tcBorders>
          </w:tcPr>
          <w:p w14:paraId="3B5E87FE" w14:textId="5ACA0E09" w:rsidR="00D56094" w:rsidRPr="00D158D6" w:rsidRDefault="00CC0116" w:rsidP="00D56094">
            <w:r>
              <w:t>13.00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2C4BBE68" w14:textId="7E8ED1BB" w:rsidR="00D56094" w:rsidRPr="00D158D6" w:rsidRDefault="00D56094" w:rsidP="00D56094">
            <w:pPr>
              <w:jc w:val="center"/>
            </w:pPr>
          </w:p>
        </w:tc>
      </w:tr>
      <w:tr w:rsidR="00D56094" w:rsidRPr="00D158D6" w14:paraId="10936B61" w14:textId="77777777" w:rsidTr="00A92B5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1DF9B13E" w14:textId="77777777" w:rsidR="00D56094" w:rsidRPr="00D158D6" w:rsidRDefault="00D56094" w:rsidP="00D56094"/>
        </w:tc>
        <w:tc>
          <w:tcPr>
            <w:tcW w:w="358" w:type="pct"/>
            <w:tcBorders>
              <w:right w:val="single" w:sz="24" w:space="0" w:color="auto"/>
            </w:tcBorders>
          </w:tcPr>
          <w:p w14:paraId="0F115FFB" w14:textId="7278C0D3" w:rsidR="00D56094" w:rsidRPr="00D158D6" w:rsidRDefault="00CC0116" w:rsidP="00D56094">
            <w:r>
              <w:t>14.4</w:t>
            </w:r>
            <w:r w:rsidR="00D56094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00CB4144" w14:textId="4810FADA" w:rsidR="00D56094" w:rsidRPr="00D158D6" w:rsidRDefault="00D56094" w:rsidP="00D56094">
            <w:pPr>
              <w:jc w:val="center"/>
            </w:pPr>
          </w:p>
        </w:tc>
      </w:tr>
      <w:tr w:rsidR="00D56094" w:rsidRPr="00D158D6" w14:paraId="24DE0C19" w14:textId="77777777" w:rsidTr="00A92B5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028B1906" w14:textId="77777777" w:rsidR="00D56094" w:rsidRPr="00D158D6" w:rsidRDefault="00D56094" w:rsidP="00D56094"/>
        </w:tc>
        <w:tc>
          <w:tcPr>
            <w:tcW w:w="358" w:type="pct"/>
            <w:tcBorders>
              <w:right w:val="single" w:sz="24" w:space="0" w:color="auto"/>
            </w:tcBorders>
          </w:tcPr>
          <w:p w14:paraId="2D4B9D50" w14:textId="5C88F5CB" w:rsidR="00D56094" w:rsidRPr="00D158D6" w:rsidRDefault="00CC0116" w:rsidP="00D56094">
            <w:r>
              <w:t>16.2</w:t>
            </w:r>
            <w:r w:rsidR="00D56094" w:rsidRPr="00D158D6">
              <w:t>0</w:t>
            </w:r>
          </w:p>
        </w:tc>
        <w:tc>
          <w:tcPr>
            <w:tcW w:w="4399" w:type="pct"/>
            <w:tcBorders>
              <w:right w:val="single" w:sz="24" w:space="0" w:color="auto"/>
            </w:tcBorders>
          </w:tcPr>
          <w:p w14:paraId="48DEC2A5" w14:textId="77777777" w:rsidR="00D56094" w:rsidRPr="00D158D6" w:rsidRDefault="00D56094" w:rsidP="00D56094">
            <w:pPr>
              <w:jc w:val="center"/>
            </w:pPr>
          </w:p>
        </w:tc>
      </w:tr>
      <w:tr w:rsidR="00D56094" w:rsidRPr="00D158D6" w14:paraId="1AAF2127" w14:textId="77777777" w:rsidTr="00A92B50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582D646" w14:textId="77777777" w:rsidR="00D56094" w:rsidRPr="00D158D6" w:rsidRDefault="00D56094" w:rsidP="00D56094"/>
        </w:tc>
        <w:tc>
          <w:tcPr>
            <w:tcW w:w="358" w:type="pct"/>
            <w:tcBorders>
              <w:bottom w:val="single" w:sz="24" w:space="0" w:color="auto"/>
              <w:right w:val="single" w:sz="24" w:space="0" w:color="auto"/>
            </w:tcBorders>
          </w:tcPr>
          <w:p w14:paraId="3763284D" w14:textId="7637D203" w:rsidR="00D56094" w:rsidRPr="00D158D6" w:rsidRDefault="00CC0116" w:rsidP="00D56094">
            <w:r>
              <w:t>18.00</w:t>
            </w:r>
          </w:p>
        </w:tc>
        <w:tc>
          <w:tcPr>
            <w:tcW w:w="4399" w:type="pct"/>
            <w:tcBorders>
              <w:bottom w:val="single" w:sz="24" w:space="0" w:color="auto"/>
              <w:right w:val="single" w:sz="24" w:space="0" w:color="auto"/>
            </w:tcBorders>
          </w:tcPr>
          <w:p w14:paraId="720DE8F6" w14:textId="77777777" w:rsidR="00D56094" w:rsidRPr="00D158D6" w:rsidRDefault="00D56094" w:rsidP="00D56094">
            <w:pPr>
              <w:jc w:val="center"/>
            </w:pPr>
          </w:p>
        </w:tc>
      </w:tr>
    </w:tbl>
    <w:p w14:paraId="4B978B57" w14:textId="77777777" w:rsidR="0030572D" w:rsidRDefault="0030572D" w:rsidP="0030572D"/>
    <w:sectPr w:rsidR="0030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D"/>
    <w:rsid w:val="0016784C"/>
    <w:rsid w:val="001828CD"/>
    <w:rsid w:val="00230439"/>
    <w:rsid w:val="0030572D"/>
    <w:rsid w:val="003B3602"/>
    <w:rsid w:val="003C6E31"/>
    <w:rsid w:val="00433696"/>
    <w:rsid w:val="004A189B"/>
    <w:rsid w:val="00517754"/>
    <w:rsid w:val="00677104"/>
    <w:rsid w:val="00686F2E"/>
    <w:rsid w:val="006D31AA"/>
    <w:rsid w:val="00707CB5"/>
    <w:rsid w:val="007D28F5"/>
    <w:rsid w:val="00845DC3"/>
    <w:rsid w:val="008D0F41"/>
    <w:rsid w:val="0093639E"/>
    <w:rsid w:val="00950099"/>
    <w:rsid w:val="00A270A5"/>
    <w:rsid w:val="00AB541D"/>
    <w:rsid w:val="00B10285"/>
    <w:rsid w:val="00B519FB"/>
    <w:rsid w:val="00B8536A"/>
    <w:rsid w:val="00BB2AFE"/>
    <w:rsid w:val="00C0040B"/>
    <w:rsid w:val="00CC0116"/>
    <w:rsid w:val="00D56094"/>
    <w:rsid w:val="00D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37CA"/>
  <w15:chartTrackingRefBased/>
  <w15:docId w15:val="{9E71BD7A-2E99-E74E-9B3D-C2F2C5E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D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ДЕКАНАТ</cp:lastModifiedBy>
  <cp:revision>17</cp:revision>
  <dcterms:created xsi:type="dcterms:W3CDTF">2021-08-30T13:28:00Z</dcterms:created>
  <dcterms:modified xsi:type="dcterms:W3CDTF">2021-09-07T08:52:00Z</dcterms:modified>
</cp:coreProperties>
</file>