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C64" w:rsidRDefault="00206C64" w:rsidP="005101E2">
      <w:pPr>
        <w:pStyle w:val="a3"/>
        <w:rPr>
          <w:bCs w:val="0"/>
          <w:szCs w:val="28"/>
        </w:rPr>
      </w:pPr>
      <w:r>
        <w:rPr>
          <w:bCs w:val="0"/>
          <w:szCs w:val="28"/>
        </w:rPr>
        <w:t xml:space="preserve">РАСПИСАНИЕ </w:t>
      </w:r>
      <w:r w:rsidR="00847B6E">
        <w:rPr>
          <w:bCs w:val="0"/>
          <w:szCs w:val="28"/>
        </w:rPr>
        <w:t>летней</w:t>
      </w:r>
      <w:r>
        <w:rPr>
          <w:bCs w:val="0"/>
          <w:szCs w:val="28"/>
        </w:rPr>
        <w:t xml:space="preserve"> сессии 202</w:t>
      </w:r>
      <w:r w:rsidR="00AD1609">
        <w:rPr>
          <w:bCs w:val="0"/>
          <w:szCs w:val="28"/>
        </w:rPr>
        <w:t>2</w:t>
      </w:r>
      <w:r>
        <w:rPr>
          <w:bCs w:val="0"/>
          <w:szCs w:val="28"/>
        </w:rPr>
        <w:t>/202</w:t>
      </w:r>
      <w:r w:rsidR="00AD1609">
        <w:rPr>
          <w:bCs w:val="0"/>
          <w:szCs w:val="28"/>
        </w:rPr>
        <w:t>3</w:t>
      </w:r>
      <w:r w:rsidRPr="00931EE5">
        <w:rPr>
          <w:bCs w:val="0"/>
          <w:szCs w:val="28"/>
        </w:rPr>
        <w:t xml:space="preserve"> </w:t>
      </w:r>
      <w:proofErr w:type="spellStart"/>
      <w:r w:rsidRPr="00931EE5">
        <w:rPr>
          <w:bCs w:val="0"/>
          <w:szCs w:val="28"/>
        </w:rPr>
        <w:t>уч.г</w:t>
      </w:r>
      <w:proofErr w:type="spellEnd"/>
      <w:r w:rsidRPr="00931EE5">
        <w:rPr>
          <w:bCs w:val="0"/>
          <w:szCs w:val="28"/>
        </w:rPr>
        <w:t>.</w:t>
      </w:r>
    </w:p>
    <w:p w:rsidR="00206C64" w:rsidRDefault="00206C64" w:rsidP="005101E2">
      <w:pPr>
        <w:pStyle w:val="a3"/>
        <w:rPr>
          <w:szCs w:val="28"/>
        </w:rPr>
      </w:pPr>
      <w:r w:rsidRPr="005A4F1D">
        <w:rPr>
          <w:szCs w:val="28"/>
        </w:rPr>
        <w:t>Направлени</w:t>
      </w:r>
      <w:r>
        <w:rPr>
          <w:szCs w:val="28"/>
        </w:rPr>
        <w:t>е</w:t>
      </w:r>
      <w:r w:rsidRPr="005A4F1D">
        <w:rPr>
          <w:szCs w:val="28"/>
        </w:rPr>
        <w:t xml:space="preserve"> </w:t>
      </w:r>
      <w:r w:rsidRPr="00194559">
        <w:rPr>
          <w:szCs w:val="28"/>
        </w:rPr>
        <w:t>«</w:t>
      </w:r>
      <w:r w:rsidR="005B2C12">
        <w:rPr>
          <w:szCs w:val="28"/>
        </w:rPr>
        <w:t>Туризм</w:t>
      </w:r>
      <w:r w:rsidRPr="00194559">
        <w:rPr>
          <w:szCs w:val="28"/>
        </w:rPr>
        <w:t xml:space="preserve">» </w:t>
      </w:r>
    </w:p>
    <w:p w:rsidR="00206C64" w:rsidRPr="00543A3A" w:rsidRDefault="00206C64" w:rsidP="005101E2">
      <w:pPr>
        <w:pStyle w:val="a3"/>
        <w:rPr>
          <w:szCs w:val="28"/>
        </w:rPr>
      </w:pPr>
      <w:r w:rsidRPr="00543A3A">
        <w:rPr>
          <w:szCs w:val="28"/>
          <w:lang w:val="en-US"/>
        </w:rPr>
        <w:t>I</w:t>
      </w:r>
      <w:r w:rsidRPr="00543A3A">
        <w:rPr>
          <w:szCs w:val="28"/>
        </w:rPr>
        <w:t xml:space="preserve"> курс</w:t>
      </w:r>
    </w:p>
    <w:p w:rsidR="00206C64" w:rsidRDefault="00206C64" w:rsidP="00A536CE">
      <w:pPr>
        <w:jc w:val="center"/>
        <w:rPr>
          <w:b/>
          <w:bCs/>
          <w:sz w:val="28"/>
          <w:szCs w:val="28"/>
          <w:u w:val="single"/>
        </w:rPr>
      </w:pPr>
      <w:r w:rsidRPr="008F5188">
        <w:rPr>
          <w:b/>
          <w:bCs/>
          <w:sz w:val="28"/>
          <w:szCs w:val="28"/>
          <w:u w:val="single"/>
        </w:rPr>
        <w:t>Начало зачетов</w:t>
      </w:r>
      <w:r>
        <w:rPr>
          <w:b/>
          <w:bCs/>
          <w:sz w:val="28"/>
          <w:szCs w:val="28"/>
          <w:u w:val="single"/>
        </w:rPr>
        <w:t>, экзаменов</w:t>
      </w:r>
      <w:r w:rsidRPr="008F5188">
        <w:rPr>
          <w:b/>
          <w:bCs/>
          <w:sz w:val="28"/>
          <w:szCs w:val="28"/>
          <w:u w:val="single"/>
        </w:rPr>
        <w:t xml:space="preserve"> – </w:t>
      </w:r>
      <w:r>
        <w:rPr>
          <w:b/>
          <w:bCs/>
          <w:sz w:val="28"/>
          <w:szCs w:val="28"/>
          <w:u w:val="single"/>
        </w:rPr>
        <w:t>9:10</w:t>
      </w:r>
      <w:r w:rsidRPr="008F5188">
        <w:rPr>
          <w:b/>
          <w:bCs/>
          <w:sz w:val="28"/>
          <w:szCs w:val="28"/>
          <w:u w:val="single"/>
        </w:rPr>
        <w:t>, если не указано иначе!</w:t>
      </w:r>
    </w:p>
    <w:p w:rsidR="00206C64" w:rsidRPr="00A536CE" w:rsidRDefault="00206C64" w:rsidP="00A536CE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Начало консультаций перед экзаменом 16:20!</w:t>
      </w:r>
    </w:p>
    <w:p w:rsidR="00206C64" w:rsidRPr="00A536CE" w:rsidRDefault="00206C64" w:rsidP="005101E2"/>
    <w:tbl>
      <w:tblPr>
        <w:tblW w:w="10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9330"/>
      </w:tblGrid>
      <w:tr w:rsidR="009A12C8" w:rsidRPr="00446718" w:rsidTr="00273E9D">
        <w:trPr>
          <w:cantSplit/>
          <w:trHeight w:val="931"/>
        </w:trPr>
        <w:tc>
          <w:tcPr>
            <w:tcW w:w="866" w:type="dxa"/>
            <w:shd w:val="clear" w:color="auto" w:fill="E0E0E0"/>
            <w:textDirection w:val="btLr"/>
            <w:vAlign w:val="center"/>
          </w:tcPr>
          <w:p w:rsidR="009A12C8" w:rsidRPr="00285203" w:rsidRDefault="009A12C8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285203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9330" w:type="dxa"/>
            <w:shd w:val="clear" w:color="auto" w:fill="E0E0E0"/>
            <w:vAlign w:val="center"/>
          </w:tcPr>
          <w:p w:rsidR="009A12C8" w:rsidRPr="00285203" w:rsidRDefault="009A12C8" w:rsidP="00AD1609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3422Б1ТУ</w:t>
            </w:r>
          </w:p>
        </w:tc>
      </w:tr>
      <w:tr w:rsidR="00206C64" w:rsidRPr="00446718" w:rsidTr="00D66A8F">
        <w:trPr>
          <w:cantSplit/>
          <w:trHeight w:val="1059"/>
        </w:trPr>
        <w:tc>
          <w:tcPr>
            <w:tcW w:w="866" w:type="dxa"/>
            <w:shd w:val="clear" w:color="auto" w:fill="FFFFFF"/>
            <w:textDirection w:val="btLr"/>
            <w:vAlign w:val="center"/>
          </w:tcPr>
          <w:p w:rsidR="0013266D" w:rsidRDefault="00D66A8F" w:rsidP="00D66A8F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08/06</w:t>
            </w:r>
          </w:p>
          <w:p w:rsidR="00D66A8F" w:rsidRPr="00285203" w:rsidRDefault="00D66A8F" w:rsidP="00D66A8F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9330" w:type="dxa"/>
            <w:shd w:val="clear" w:color="auto" w:fill="FFFFFF"/>
            <w:vAlign w:val="center"/>
          </w:tcPr>
          <w:p w:rsidR="00D66A8F" w:rsidRDefault="00D66A8F" w:rsidP="00D66A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Консультация – </w:t>
            </w:r>
            <w:r>
              <w:rPr>
                <w:b/>
                <w:sz w:val="28"/>
                <w:szCs w:val="28"/>
              </w:rPr>
              <w:t>Иностранный язык</w:t>
            </w:r>
          </w:p>
          <w:p w:rsidR="00D66A8F" w:rsidRPr="00D66A8F" w:rsidRDefault="00D66A8F" w:rsidP="00D66A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Калинина А. Г. – </w:t>
            </w:r>
            <w:r>
              <w:rPr>
                <w:b/>
                <w:sz w:val="28"/>
                <w:szCs w:val="28"/>
              </w:rPr>
              <w:t>а.</w:t>
            </w:r>
            <w:r>
              <w:rPr>
                <w:b/>
                <w:sz w:val="28"/>
                <w:szCs w:val="28"/>
              </w:rPr>
              <w:t>204</w:t>
            </w:r>
          </w:p>
        </w:tc>
      </w:tr>
      <w:tr w:rsidR="0076224B" w:rsidRPr="00446718" w:rsidTr="00D66A8F">
        <w:trPr>
          <w:cantSplit/>
          <w:trHeight w:val="1059"/>
        </w:trPr>
        <w:tc>
          <w:tcPr>
            <w:tcW w:w="866" w:type="dxa"/>
            <w:shd w:val="clear" w:color="auto" w:fill="FFFFFF"/>
            <w:textDirection w:val="btLr"/>
            <w:vAlign w:val="center"/>
          </w:tcPr>
          <w:p w:rsidR="00CA36F5" w:rsidRDefault="00D66A8F" w:rsidP="00D66A8F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09/06</w:t>
            </w:r>
          </w:p>
          <w:p w:rsidR="00D66A8F" w:rsidRDefault="00D66A8F" w:rsidP="00D66A8F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9330" w:type="dxa"/>
            <w:shd w:val="clear" w:color="auto" w:fill="FFFFFF"/>
            <w:vAlign w:val="center"/>
          </w:tcPr>
          <w:p w:rsidR="00D66A8F" w:rsidRDefault="00D66A8F" w:rsidP="00D66A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Иностранный язык</w:t>
            </w:r>
          </w:p>
          <w:p w:rsidR="00CA36F5" w:rsidRPr="00CA36F5" w:rsidRDefault="00D66A8F" w:rsidP="00D66A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Калинина А. Г. – </w:t>
            </w:r>
            <w:r>
              <w:rPr>
                <w:b/>
                <w:sz w:val="28"/>
                <w:szCs w:val="28"/>
              </w:rPr>
              <w:t>а.</w:t>
            </w:r>
            <w:r>
              <w:rPr>
                <w:b/>
                <w:sz w:val="28"/>
                <w:szCs w:val="28"/>
              </w:rPr>
              <w:t>108</w:t>
            </w:r>
          </w:p>
        </w:tc>
      </w:tr>
      <w:tr w:rsidR="00E467C0" w:rsidRPr="00446718" w:rsidTr="00D66A8F">
        <w:trPr>
          <w:cantSplit/>
          <w:trHeight w:val="1059"/>
        </w:trPr>
        <w:tc>
          <w:tcPr>
            <w:tcW w:w="866" w:type="dxa"/>
            <w:shd w:val="clear" w:color="auto" w:fill="FFFFFF"/>
            <w:textDirection w:val="btLr"/>
            <w:vAlign w:val="center"/>
          </w:tcPr>
          <w:p w:rsidR="00CA36F5" w:rsidRDefault="00D66A8F" w:rsidP="00D66A8F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14/06</w:t>
            </w:r>
          </w:p>
          <w:p w:rsidR="00D66A8F" w:rsidRDefault="00D66A8F" w:rsidP="00D66A8F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9330" w:type="dxa"/>
            <w:shd w:val="clear" w:color="auto" w:fill="FFFFFF"/>
            <w:vAlign w:val="center"/>
          </w:tcPr>
          <w:p w:rsidR="008E7FD0" w:rsidRDefault="00D66A8F" w:rsidP="004911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Консультация – </w:t>
            </w:r>
            <w:r>
              <w:rPr>
                <w:b/>
                <w:sz w:val="28"/>
                <w:szCs w:val="28"/>
              </w:rPr>
              <w:t>Экономическая теория</w:t>
            </w:r>
          </w:p>
          <w:p w:rsidR="00D66A8F" w:rsidRPr="00D66A8F" w:rsidRDefault="00D66A8F" w:rsidP="0049116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Лядова</w:t>
            </w:r>
            <w:proofErr w:type="spellEnd"/>
            <w:r>
              <w:rPr>
                <w:sz w:val="28"/>
                <w:szCs w:val="28"/>
              </w:rPr>
              <w:t xml:space="preserve"> Е. В. – </w:t>
            </w:r>
            <w:r>
              <w:rPr>
                <w:b/>
                <w:sz w:val="28"/>
                <w:szCs w:val="28"/>
              </w:rPr>
              <w:t>а.103</w:t>
            </w:r>
          </w:p>
        </w:tc>
      </w:tr>
      <w:tr w:rsidR="00206C64" w:rsidRPr="00446718" w:rsidTr="00D66A8F">
        <w:trPr>
          <w:cantSplit/>
          <w:trHeight w:val="1059"/>
        </w:trPr>
        <w:tc>
          <w:tcPr>
            <w:tcW w:w="866" w:type="dxa"/>
            <w:shd w:val="clear" w:color="auto" w:fill="FFFFFF"/>
            <w:textDirection w:val="btLr"/>
            <w:vAlign w:val="center"/>
          </w:tcPr>
          <w:p w:rsidR="00E46910" w:rsidRDefault="00D66A8F" w:rsidP="00D66A8F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15/06</w:t>
            </w:r>
          </w:p>
          <w:p w:rsidR="00D66A8F" w:rsidRDefault="00D66A8F" w:rsidP="00D66A8F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9330" w:type="dxa"/>
            <w:shd w:val="clear" w:color="auto" w:fill="FFFFFF"/>
            <w:vAlign w:val="center"/>
          </w:tcPr>
          <w:p w:rsidR="00D66A8F" w:rsidRDefault="00D66A8F" w:rsidP="00D66A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Экономическая теория</w:t>
            </w:r>
          </w:p>
          <w:p w:rsidR="00C76D06" w:rsidRPr="00C76D06" w:rsidRDefault="00D66A8F" w:rsidP="00D66A8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Лядова</w:t>
            </w:r>
            <w:proofErr w:type="spellEnd"/>
            <w:r>
              <w:rPr>
                <w:sz w:val="28"/>
                <w:szCs w:val="28"/>
              </w:rPr>
              <w:t xml:space="preserve"> Е. В. – </w:t>
            </w:r>
            <w:r>
              <w:rPr>
                <w:b/>
                <w:sz w:val="28"/>
                <w:szCs w:val="28"/>
              </w:rPr>
              <w:t>а.</w:t>
            </w:r>
            <w:r>
              <w:rPr>
                <w:b/>
                <w:sz w:val="28"/>
                <w:szCs w:val="28"/>
              </w:rPr>
              <w:t>103</w:t>
            </w:r>
          </w:p>
        </w:tc>
      </w:tr>
      <w:tr w:rsidR="00206C64" w:rsidRPr="00446718" w:rsidTr="00D66A8F">
        <w:trPr>
          <w:cantSplit/>
          <w:trHeight w:val="1059"/>
        </w:trPr>
        <w:tc>
          <w:tcPr>
            <w:tcW w:w="866" w:type="dxa"/>
            <w:textDirection w:val="btLr"/>
            <w:vAlign w:val="center"/>
          </w:tcPr>
          <w:p w:rsidR="00E46910" w:rsidRDefault="00D66A8F" w:rsidP="00D66A8F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21/06</w:t>
            </w:r>
          </w:p>
          <w:p w:rsidR="00D66A8F" w:rsidRPr="00285203" w:rsidRDefault="00D66A8F" w:rsidP="00D66A8F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9330" w:type="dxa"/>
            <w:vAlign w:val="center"/>
          </w:tcPr>
          <w:p w:rsidR="00E46910" w:rsidRDefault="00D66A8F" w:rsidP="009404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Консультация – </w:t>
            </w:r>
            <w:r>
              <w:rPr>
                <w:b/>
                <w:sz w:val="28"/>
                <w:szCs w:val="28"/>
              </w:rPr>
              <w:t>Всемирная история</w:t>
            </w:r>
          </w:p>
          <w:p w:rsidR="00D66A8F" w:rsidRPr="00D66A8F" w:rsidRDefault="00D66A8F" w:rsidP="009404E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Ващева</w:t>
            </w:r>
            <w:proofErr w:type="spellEnd"/>
            <w:r>
              <w:rPr>
                <w:sz w:val="28"/>
                <w:szCs w:val="28"/>
              </w:rPr>
              <w:t xml:space="preserve"> И. Ю. – </w:t>
            </w:r>
            <w:r>
              <w:rPr>
                <w:b/>
                <w:sz w:val="28"/>
                <w:szCs w:val="28"/>
              </w:rPr>
              <w:t>а.204</w:t>
            </w:r>
          </w:p>
        </w:tc>
      </w:tr>
      <w:tr w:rsidR="00206C64" w:rsidRPr="00446718" w:rsidTr="00D66A8F">
        <w:trPr>
          <w:cantSplit/>
          <w:trHeight w:val="1059"/>
        </w:trPr>
        <w:tc>
          <w:tcPr>
            <w:tcW w:w="866" w:type="dxa"/>
            <w:textDirection w:val="btLr"/>
            <w:vAlign w:val="center"/>
          </w:tcPr>
          <w:p w:rsidR="00E46910" w:rsidRDefault="00D66A8F" w:rsidP="00D66A8F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22/06</w:t>
            </w:r>
          </w:p>
          <w:p w:rsidR="00D66A8F" w:rsidRPr="00285203" w:rsidRDefault="00D66A8F" w:rsidP="00D66A8F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9330" w:type="dxa"/>
            <w:vAlign w:val="center"/>
          </w:tcPr>
          <w:p w:rsidR="00D66A8F" w:rsidRDefault="00D66A8F" w:rsidP="00D66A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Всемирная история</w:t>
            </w:r>
          </w:p>
          <w:p w:rsidR="00E46910" w:rsidRPr="00E46910" w:rsidRDefault="00D66A8F" w:rsidP="00D66A8F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Ващева</w:t>
            </w:r>
            <w:proofErr w:type="spellEnd"/>
            <w:r>
              <w:rPr>
                <w:sz w:val="28"/>
                <w:szCs w:val="28"/>
              </w:rPr>
              <w:t xml:space="preserve"> И. Ю. – </w:t>
            </w:r>
            <w:r>
              <w:rPr>
                <w:b/>
                <w:sz w:val="28"/>
                <w:szCs w:val="28"/>
              </w:rPr>
              <w:t>а.</w:t>
            </w:r>
            <w:r>
              <w:rPr>
                <w:b/>
                <w:sz w:val="28"/>
                <w:szCs w:val="28"/>
              </w:rPr>
              <w:t>201</w:t>
            </w:r>
          </w:p>
        </w:tc>
      </w:tr>
    </w:tbl>
    <w:p w:rsidR="00206C64" w:rsidRPr="00446718" w:rsidRDefault="00206C64" w:rsidP="005101E2">
      <w:pPr>
        <w:pStyle w:val="a3"/>
        <w:rPr>
          <w:sz w:val="24"/>
        </w:rPr>
      </w:pPr>
    </w:p>
    <w:p w:rsidR="00206C64" w:rsidRDefault="00206C64" w:rsidP="005101E2"/>
    <w:p w:rsidR="00206C64" w:rsidRDefault="00206C64">
      <w:pPr>
        <w:spacing w:after="160" w:line="259" w:lineRule="auto"/>
      </w:pPr>
      <w:r>
        <w:br w:type="page"/>
      </w:r>
    </w:p>
    <w:p w:rsidR="00AD1609" w:rsidRDefault="00AD1609" w:rsidP="00AD1609">
      <w:pPr>
        <w:pStyle w:val="a3"/>
        <w:rPr>
          <w:bCs w:val="0"/>
          <w:szCs w:val="28"/>
        </w:rPr>
      </w:pPr>
      <w:r>
        <w:rPr>
          <w:bCs w:val="0"/>
          <w:szCs w:val="28"/>
        </w:rPr>
        <w:t xml:space="preserve">РАСПИСАНИЕ </w:t>
      </w:r>
      <w:r w:rsidR="00847B6E">
        <w:rPr>
          <w:bCs w:val="0"/>
          <w:szCs w:val="28"/>
        </w:rPr>
        <w:t>летней</w:t>
      </w:r>
      <w:r>
        <w:rPr>
          <w:bCs w:val="0"/>
          <w:szCs w:val="28"/>
        </w:rPr>
        <w:t xml:space="preserve"> сессии 2022/2023</w:t>
      </w:r>
      <w:r w:rsidRPr="00931EE5">
        <w:rPr>
          <w:bCs w:val="0"/>
          <w:szCs w:val="28"/>
        </w:rPr>
        <w:t xml:space="preserve"> </w:t>
      </w:r>
      <w:proofErr w:type="spellStart"/>
      <w:r w:rsidRPr="00931EE5">
        <w:rPr>
          <w:bCs w:val="0"/>
          <w:szCs w:val="28"/>
        </w:rPr>
        <w:t>уч.г</w:t>
      </w:r>
      <w:proofErr w:type="spellEnd"/>
      <w:r w:rsidRPr="00931EE5">
        <w:rPr>
          <w:bCs w:val="0"/>
          <w:szCs w:val="28"/>
        </w:rPr>
        <w:t>.</w:t>
      </w:r>
    </w:p>
    <w:p w:rsidR="00206C64" w:rsidRDefault="00206C64" w:rsidP="00863BF2">
      <w:pPr>
        <w:pStyle w:val="a3"/>
        <w:rPr>
          <w:szCs w:val="28"/>
        </w:rPr>
      </w:pPr>
      <w:r w:rsidRPr="005A4F1D">
        <w:rPr>
          <w:szCs w:val="28"/>
        </w:rPr>
        <w:t>Направлени</w:t>
      </w:r>
      <w:r>
        <w:rPr>
          <w:szCs w:val="28"/>
        </w:rPr>
        <w:t>е</w:t>
      </w:r>
      <w:r w:rsidRPr="005A4F1D">
        <w:rPr>
          <w:szCs w:val="28"/>
        </w:rPr>
        <w:t xml:space="preserve"> </w:t>
      </w:r>
      <w:r w:rsidRPr="00194559">
        <w:rPr>
          <w:szCs w:val="28"/>
        </w:rPr>
        <w:t>«</w:t>
      </w:r>
      <w:r w:rsidR="005B2C12">
        <w:rPr>
          <w:szCs w:val="28"/>
        </w:rPr>
        <w:t>Туризм</w:t>
      </w:r>
      <w:r w:rsidRPr="00194559">
        <w:rPr>
          <w:szCs w:val="28"/>
        </w:rPr>
        <w:t xml:space="preserve">» </w:t>
      </w:r>
    </w:p>
    <w:p w:rsidR="00206C64" w:rsidRPr="00543A3A" w:rsidRDefault="00206C64" w:rsidP="00863BF2">
      <w:pPr>
        <w:pStyle w:val="a3"/>
        <w:rPr>
          <w:szCs w:val="28"/>
        </w:rPr>
      </w:pPr>
      <w:r w:rsidRPr="00543A3A">
        <w:rPr>
          <w:szCs w:val="28"/>
          <w:lang w:val="en-US"/>
        </w:rPr>
        <w:t>II</w:t>
      </w:r>
      <w:r w:rsidRPr="00543A3A">
        <w:rPr>
          <w:szCs w:val="28"/>
        </w:rPr>
        <w:t xml:space="preserve"> курс</w:t>
      </w:r>
    </w:p>
    <w:p w:rsidR="00206C64" w:rsidRDefault="00206C64" w:rsidP="00863BF2">
      <w:pPr>
        <w:jc w:val="center"/>
        <w:rPr>
          <w:b/>
          <w:bCs/>
          <w:sz w:val="28"/>
          <w:szCs w:val="28"/>
          <w:u w:val="single"/>
        </w:rPr>
      </w:pPr>
      <w:r w:rsidRPr="008F5188">
        <w:rPr>
          <w:b/>
          <w:bCs/>
          <w:sz w:val="28"/>
          <w:szCs w:val="28"/>
          <w:u w:val="single"/>
        </w:rPr>
        <w:t>Начало зачетов</w:t>
      </w:r>
      <w:r>
        <w:rPr>
          <w:b/>
          <w:bCs/>
          <w:sz w:val="28"/>
          <w:szCs w:val="28"/>
          <w:u w:val="single"/>
        </w:rPr>
        <w:t>, экзаменов</w:t>
      </w:r>
      <w:r w:rsidRPr="008F5188">
        <w:rPr>
          <w:b/>
          <w:bCs/>
          <w:sz w:val="28"/>
          <w:szCs w:val="28"/>
          <w:u w:val="single"/>
        </w:rPr>
        <w:t xml:space="preserve"> – </w:t>
      </w:r>
      <w:r>
        <w:rPr>
          <w:b/>
          <w:bCs/>
          <w:sz w:val="28"/>
          <w:szCs w:val="28"/>
          <w:u w:val="single"/>
        </w:rPr>
        <w:t>9:10</w:t>
      </w:r>
      <w:r w:rsidRPr="008F5188">
        <w:rPr>
          <w:b/>
          <w:bCs/>
          <w:sz w:val="28"/>
          <w:szCs w:val="28"/>
          <w:u w:val="single"/>
        </w:rPr>
        <w:t>, если не указано иначе!</w:t>
      </w:r>
    </w:p>
    <w:p w:rsidR="00206C64" w:rsidRPr="00A536CE" w:rsidRDefault="00206C64" w:rsidP="00902BC9">
      <w:pPr>
        <w:jc w:val="center"/>
        <w:rPr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Начало консультаций перед экзаменом 16:20!</w:t>
      </w:r>
    </w:p>
    <w:p w:rsidR="00206C64" w:rsidRPr="009D4061" w:rsidRDefault="00206C64" w:rsidP="005101E2"/>
    <w:p w:rsidR="00206C64" w:rsidRDefault="00206C64" w:rsidP="005101E2"/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923"/>
      </w:tblGrid>
      <w:tr w:rsidR="009A12C8" w:rsidRPr="00285203" w:rsidTr="00D90AB8">
        <w:trPr>
          <w:cantSplit/>
          <w:trHeight w:val="931"/>
        </w:trPr>
        <w:tc>
          <w:tcPr>
            <w:tcW w:w="993" w:type="dxa"/>
            <w:shd w:val="clear" w:color="auto" w:fill="E0E0E0"/>
            <w:textDirection w:val="btLr"/>
            <w:vAlign w:val="center"/>
          </w:tcPr>
          <w:p w:rsidR="009A12C8" w:rsidRPr="00285203" w:rsidRDefault="009A12C8" w:rsidP="00D90AB8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285203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9923" w:type="dxa"/>
            <w:shd w:val="clear" w:color="auto" w:fill="E0E0E0"/>
            <w:vAlign w:val="center"/>
          </w:tcPr>
          <w:p w:rsidR="009A12C8" w:rsidRPr="00677CE9" w:rsidRDefault="009A12C8" w:rsidP="009A12C8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3421Б1ТУ</w:t>
            </w:r>
          </w:p>
        </w:tc>
      </w:tr>
      <w:tr w:rsidR="00206C64" w:rsidRPr="00FF5084" w:rsidTr="00EB67ED">
        <w:trPr>
          <w:cantSplit/>
          <w:trHeight w:val="969"/>
        </w:trPr>
        <w:tc>
          <w:tcPr>
            <w:tcW w:w="993" w:type="dxa"/>
            <w:textDirection w:val="btLr"/>
            <w:vAlign w:val="center"/>
          </w:tcPr>
          <w:p w:rsidR="00EB67ED" w:rsidRDefault="00D90AB8" w:rsidP="00EB67E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14/06</w:t>
            </w:r>
          </w:p>
          <w:p w:rsidR="00D90AB8" w:rsidRPr="00D90AB8" w:rsidRDefault="00D90AB8" w:rsidP="00EB67E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9923" w:type="dxa"/>
            <w:vAlign w:val="center"/>
          </w:tcPr>
          <w:p w:rsidR="00D90AB8" w:rsidRDefault="00D90AB8" w:rsidP="00D90A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Консультация – </w:t>
            </w:r>
            <w:r>
              <w:rPr>
                <w:b/>
                <w:sz w:val="28"/>
                <w:szCs w:val="28"/>
              </w:rPr>
              <w:t>Иностранный язык в профессиональной деятельности</w:t>
            </w:r>
          </w:p>
          <w:p w:rsidR="00D90AB8" w:rsidRPr="00D90AB8" w:rsidRDefault="00D90AB8" w:rsidP="00D90AB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Ремаева</w:t>
            </w:r>
            <w:proofErr w:type="spellEnd"/>
            <w:r>
              <w:rPr>
                <w:sz w:val="28"/>
                <w:szCs w:val="28"/>
              </w:rPr>
              <w:t xml:space="preserve"> Ю. Г. – </w:t>
            </w:r>
            <w:r>
              <w:rPr>
                <w:b/>
                <w:sz w:val="28"/>
                <w:szCs w:val="28"/>
              </w:rPr>
              <w:t xml:space="preserve">а.204, </w:t>
            </w:r>
            <w:proofErr w:type="spellStart"/>
            <w:r>
              <w:rPr>
                <w:sz w:val="28"/>
                <w:szCs w:val="28"/>
              </w:rPr>
              <w:t>Бузуева</w:t>
            </w:r>
            <w:proofErr w:type="spellEnd"/>
            <w:r>
              <w:rPr>
                <w:sz w:val="28"/>
                <w:szCs w:val="28"/>
              </w:rPr>
              <w:t xml:space="preserve"> Ю. С. – </w:t>
            </w:r>
            <w:r>
              <w:rPr>
                <w:b/>
                <w:sz w:val="28"/>
                <w:szCs w:val="28"/>
              </w:rPr>
              <w:t>а.302</w:t>
            </w:r>
          </w:p>
        </w:tc>
      </w:tr>
      <w:tr w:rsidR="00EB67ED" w:rsidRPr="00FF5084" w:rsidTr="00EB67ED">
        <w:trPr>
          <w:cantSplit/>
          <w:trHeight w:val="969"/>
        </w:trPr>
        <w:tc>
          <w:tcPr>
            <w:tcW w:w="993" w:type="dxa"/>
            <w:textDirection w:val="btLr"/>
            <w:vAlign w:val="center"/>
          </w:tcPr>
          <w:p w:rsidR="00EB67ED" w:rsidRDefault="00D90AB8" w:rsidP="00EB67E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15/06</w:t>
            </w:r>
          </w:p>
          <w:p w:rsidR="00D90AB8" w:rsidRPr="00FF5084" w:rsidRDefault="00D90AB8" w:rsidP="00EB67E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9923" w:type="dxa"/>
            <w:vAlign w:val="center"/>
          </w:tcPr>
          <w:p w:rsidR="00D90AB8" w:rsidRDefault="00D90AB8" w:rsidP="00D90A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Иностранный язык в профессиональной деятельности</w:t>
            </w:r>
          </w:p>
          <w:p w:rsidR="00EB67ED" w:rsidRPr="00A61E77" w:rsidRDefault="00D90AB8" w:rsidP="00D90AB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Ремаева</w:t>
            </w:r>
            <w:proofErr w:type="spellEnd"/>
            <w:r>
              <w:rPr>
                <w:sz w:val="28"/>
                <w:szCs w:val="28"/>
              </w:rPr>
              <w:t xml:space="preserve"> Ю. Г. – </w:t>
            </w:r>
            <w:r>
              <w:rPr>
                <w:b/>
                <w:sz w:val="28"/>
                <w:szCs w:val="28"/>
              </w:rPr>
              <w:t xml:space="preserve">а.204, </w:t>
            </w:r>
            <w:proofErr w:type="spellStart"/>
            <w:r>
              <w:rPr>
                <w:sz w:val="28"/>
                <w:szCs w:val="28"/>
              </w:rPr>
              <w:t>Бузуева</w:t>
            </w:r>
            <w:proofErr w:type="spellEnd"/>
            <w:r>
              <w:rPr>
                <w:sz w:val="28"/>
                <w:szCs w:val="28"/>
              </w:rPr>
              <w:t xml:space="preserve"> Ю. С. – </w:t>
            </w:r>
            <w:r>
              <w:rPr>
                <w:b/>
                <w:sz w:val="28"/>
                <w:szCs w:val="28"/>
              </w:rPr>
              <w:t>а.302</w:t>
            </w:r>
          </w:p>
        </w:tc>
      </w:tr>
      <w:tr w:rsidR="00E24015" w:rsidRPr="00FF5084" w:rsidTr="00EB67ED">
        <w:trPr>
          <w:cantSplit/>
          <w:trHeight w:val="922"/>
        </w:trPr>
        <w:tc>
          <w:tcPr>
            <w:tcW w:w="993" w:type="dxa"/>
            <w:textDirection w:val="btLr"/>
            <w:vAlign w:val="center"/>
          </w:tcPr>
          <w:p w:rsidR="00E24015" w:rsidRDefault="00E24015" w:rsidP="00E24015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20/06</w:t>
            </w:r>
          </w:p>
          <w:p w:rsidR="00E24015" w:rsidRDefault="00E24015" w:rsidP="00E24015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9923" w:type="dxa"/>
            <w:vAlign w:val="center"/>
          </w:tcPr>
          <w:p w:rsidR="00E24015" w:rsidRDefault="00E24015" w:rsidP="00E2401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Консультация –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Геобрендинг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регионов</w:t>
            </w:r>
          </w:p>
          <w:p w:rsidR="00E24015" w:rsidRPr="00E24015" w:rsidRDefault="00E24015" w:rsidP="00E2401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Леушкин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Д. В. – </w:t>
            </w:r>
            <w:r>
              <w:rPr>
                <w:b/>
                <w:sz w:val="28"/>
                <w:szCs w:val="28"/>
                <w:lang w:eastAsia="en-US"/>
              </w:rPr>
              <w:t>а.204</w:t>
            </w:r>
          </w:p>
        </w:tc>
      </w:tr>
      <w:tr w:rsidR="00E24015" w:rsidRPr="00FF5084" w:rsidTr="00EB67ED">
        <w:trPr>
          <w:cantSplit/>
          <w:trHeight w:val="916"/>
        </w:trPr>
        <w:tc>
          <w:tcPr>
            <w:tcW w:w="993" w:type="dxa"/>
            <w:textDirection w:val="btLr"/>
            <w:vAlign w:val="center"/>
          </w:tcPr>
          <w:p w:rsidR="00E24015" w:rsidRDefault="00E24015" w:rsidP="00E24015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21/06</w:t>
            </w:r>
          </w:p>
          <w:p w:rsidR="00E24015" w:rsidRDefault="00E24015" w:rsidP="00E24015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9923" w:type="dxa"/>
            <w:vAlign w:val="center"/>
          </w:tcPr>
          <w:p w:rsidR="00E24015" w:rsidRDefault="00E24015" w:rsidP="00E2401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Экзамен</w:t>
            </w:r>
            <w:r>
              <w:rPr>
                <w:sz w:val="28"/>
                <w:szCs w:val="28"/>
                <w:lang w:eastAsia="en-US"/>
              </w:rPr>
              <w:t xml:space="preserve"> –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Геобрендинг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регионов</w:t>
            </w:r>
          </w:p>
          <w:p w:rsidR="00E24015" w:rsidRPr="004C456D" w:rsidRDefault="00E24015" w:rsidP="00E2401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Леушкин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Д. В.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– </w:t>
            </w:r>
            <w:r>
              <w:rPr>
                <w:b/>
                <w:sz w:val="28"/>
                <w:szCs w:val="28"/>
                <w:lang w:eastAsia="en-US"/>
              </w:rPr>
              <w:t>а.</w:t>
            </w:r>
            <w:r>
              <w:rPr>
                <w:b/>
                <w:sz w:val="28"/>
                <w:szCs w:val="28"/>
                <w:lang w:eastAsia="en-US"/>
              </w:rPr>
              <w:t>108</w:t>
            </w:r>
          </w:p>
        </w:tc>
      </w:tr>
      <w:tr w:rsidR="00E24015" w:rsidRPr="00FF5084" w:rsidTr="00EB67ED">
        <w:trPr>
          <w:cantSplit/>
          <w:trHeight w:val="986"/>
        </w:trPr>
        <w:tc>
          <w:tcPr>
            <w:tcW w:w="993" w:type="dxa"/>
            <w:textDirection w:val="btLr"/>
            <w:vAlign w:val="center"/>
          </w:tcPr>
          <w:p w:rsidR="00E24015" w:rsidRDefault="00703869" w:rsidP="00E24015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26/06</w:t>
            </w:r>
          </w:p>
          <w:p w:rsidR="00703869" w:rsidRPr="00285203" w:rsidRDefault="00703869" w:rsidP="00E24015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9923" w:type="dxa"/>
            <w:vAlign w:val="center"/>
          </w:tcPr>
          <w:p w:rsidR="00E24015" w:rsidRDefault="00703869" w:rsidP="00E240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Консультация – </w:t>
            </w:r>
            <w:r>
              <w:rPr>
                <w:b/>
                <w:bCs/>
                <w:sz w:val="28"/>
                <w:szCs w:val="28"/>
              </w:rPr>
              <w:t>Менеджмент в туризме</w:t>
            </w:r>
          </w:p>
          <w:p w:rsidR="00703869" w:rsidRPr="00703869" w:rsidRDefault="00703869" w:rsidP="00E240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Вилкова Е. В. – </w:t>
            </w:r>
            <w:r>
              <w:rPr>
                <w:b/>
                <w:bCs/>
                <w:sz w:val="28"/>
                <w:szCs w:val="28"/>
              </w:rPr>
              <w:t>а.103</w:t>
            </w:r>
          </w:p>
        </w:tc>
      </w:tr>
      <w:tr w:rsidR="00E24015" w:rsidRPr="00FF5084" w:rsidTr="00EB67ED">
        <w:trPr>
          <w:cantSplit/>
          <w:trHeight w:val="984"/>
        </w:trPr>
        <w:tc>
          <w:tcPr>
            <w:tcW w:w="993" w:type="dxa"/>
            <w:textDirection w:val="btLr"/>
            <w:vAlign w:val="center"/>
          </w:tcPr>
          <w:p w:rsidR="00E24015" w:rsidRDefault="00703869" w:rsidP="00E24015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27/06</w:t>
            </w:r>
          </w:p>
          <w:p w:rsidR="00703869" w:rsidRPr="00285203" w:rsidRDefault="00703869" w:rsidP="00E24015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9923" w:type="dxa"/>
            <w:vAlign w:val="center"/>
          </w:tcPr>
          <w:p w:rsidR="00703869" w:rsidRDefault="00703869" w:rsidP="0070386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Экзамен</w:t>
            </w:r>
            <w:r>
              <w:rPr>
                <w:bCs/>
                <w:sz w:val="28"/>
                <w:szCs w:val="28"/>
              </w:rPr>
              <w:t xml:space="preserve"> – </w:t>
            </w:r>
            <w:r>
              <w:rPr>
                <w:b/>
                <w:bCs/>
                <w:sz w:val="28"/>
                <w:szCs w:val="28"/>
              </w:rPr>
              <w:t>Менеджмент в туризме</w:t>
            </w:r>
          </w:p>
          <w:p w:rsidR="00E24015" w:rsidRPr="004C456D" w:rsidRDefault="00703869" w:rsidP="00703869">
            <w:pPr>
              <w:jc w:val="center"/>
              <w:rPr>
                <w:b/>
                <w:sz w:val="28"/>
              </w:rPr>
            </w:pPr>
            <w:r>
              <w:rPr>
                <w:bCs/>
                <w:sz w:val="28"/>
                <w:szCs w:val="28"/>
              </w:rPr>
              <w:t xml:space="preserve">Вилкова Е. В. – </w:t>
            </w:r>
            <w:r>
              <w:rPr>
                <w:b/>
                <w:bCs/>
                <w:sz w:val="28"/>
                <w:szCs w:val="28"/>
              </w:rPr>
              <w:t>а.103</w:t>
            </w:r>
          </w:p>
        </w:tc>
      </w:tr>
    </w:tbl>
    <w:p w:rsidR="00206C64" w:rsidRDefault="00206C64"/>
    <w:p w:rsidR="00206C64" w:rsidRDefault="00206C64"/>
    <w:p w:rsidR="00206C64" w:rsidRDefault="00206C64"/>
    <w:p w:rsidR="00206C64" w:rsidRDefault="00206C64"/>
    <w:p w:rsidR="00206C64" w:rsidRDefault="00206C64"/>
    <w:p w:rsidR="00206C64" w:rsidRDefault="00206C64"/>
    <w:p w:rsidR="00206C64" w:rsidRDefault="00206C64"/>
    <w:p w:rsidR="00206C64" w:rsidRDefault="00206C64"/>
    <w:p w:rsidR="00206C64" w:rsidRDefault="00206C64"/>
    <w:p w:rsidR="00206C64" w:rsidRDefault="00206C64"/>
    <w:p w:rsidR="00206C64" w:rsidRDefault="00206C64"/>
    <w:p w:rsidR="00206C64" w:rsidRDefault="00206C64"/>
    <w:p w:rsidR="00206C64" w:rsidRDefault="00206C64" w:rsidP="00AD1609">
      <w:pPr>
        <w:spacing w:after="160" w:line="259" w:lineRule="auto"/>
      </w:pPr>
    </w:p>
    <w:p w:rsidR="00AD1609" w:rsidRDefault="00AD1609" w:rsidP="00AD1609">
      <w:pPr>
        <w:pStyle w:val="a3"/>
        <w:rPr>
          <w:bCs w:val="0"/>
          <w:szCs w:val="28"/>
        </w:rPr>
      </w:pPr>
      <w:r>
        <w:rPr>
          <w:bCs w:val="0"/>
          <w:szCs w:val="28"/>
        </w:rPr>
        <w:br w:type="page"/>
      </w:r>
      <w:r>
        <w:rPr>
          <w:bCs w:val="0"/>
          <w:szCs w:val="28"/>
        </w:rPr>
        <w:lastRenderedPageBreak/>
        <w:t xml:space="preserve">РАСПИСАНИЕ </w:t>
      </w:r>
      <w:r w:rsidR="00847B6E">
        <w:rPr>
          <w:bCs w:val="0"/>
          <w:szCs w:val="28"/>
        </w:rPr>
        <w:t>летней</w:t>
      </w:r>
      <w:r>
        <w:rPr>
          <w:bCs w:val="0"/>
          <w:szCs w:val="28"/>
        </w:rPr>
        <w:t xml:space="preserve"> сессии 2022/2023</w:t>
      </w:r>
      <w:r w:rsidRPr="00931EE5">
        <w:rPr>
          <w:bCs w:val="0"/>
          <w:szCs w:val="28"/>
        </w:rPr>
        <w:t xml:space="preserve"> </w:t>
      </w:r>
      <w:proofErr w:type="spellStart"/>
      <w:r w:rsidRPr="00931EE5">
        <w:rPr>
          <w:bCs w:val="0"/>
          <w:szCs w:val="28"/>
        </w:rPr>
        <w:t>уч.г</w:t>
      </w:r>
      <w:proofErr w:type="spellEnd"/>
      <w:r w:rsidRPr="00931EE5">
        <w:rPr>
          <w:bCs w:val="0"/>
          <w:szCs w:val="28"/>
        </w:rPr>
        <w:t>.</w:t>
      </w:r>
    </w:p>
    <w:p w:rsidR="00206C64" w:rsidRDefault="00206C64" w:rsidP="005A19D7">
      <w:pPr>
        <w:pStyle w:val="a3"/>
        <w:rPr>
          <w:szCs w:val="28"/>
        </w:rPr>
      </w:pPr>
      <w:r w:rsidRPr="005A4F1D">
        <w:rPr>
          <w:szCs w:val="28"/>
        </w:rPr>
        <w:t>Направлени</w:t>
      </w:r>
      <w:r>
        <w:rPr>
          <w:szCs w:val="28"/>
        </w:rPr>
        <w:t>е</w:t>
      </w:r>
      <w:r w:rsidRPr="005A4F1D">
        <w:rPr>
          <w:szCs w:val="28"/>
        </w:rPr>
        <w:t xml:space="preserve"> </w:t>
      </w:r>
      <w:r w:rsidRPr="00194559">
        <w:rPr>
          <w:szCs w:val="28"/>
        </w:rPr>
        <w:t>«</w:t>
      </w:r>
      <w:r w:rsidR="005B2C12">
        <w:rPr>
          <w:szCs w:val="28"/>
        </w:rPr>
        <w:t>Туризм</w:t>
      </w:r>
      <w:r w:rsidRPr="00194559">
        <w:rPr>
          <w:szCs w:val="28"/>
        </w:rPr>
        <w:t xml:space="preserve">» </w:t>
      </w:r>
    </w:p>
    <w:p w:rsidR="00206C64" w:rsidRPr="00543A3A" w:rsidRDefault="00206C64" w:rsidP="005A19D7">
      <w:pPr>
        <w:pStyle w:val="a3"/>
        <w:rPr>
          <w:szCs w:val="28"/>
        </w:rPr>
      </w:pPr>
      <w:r w:rsidRPr="00543A3A">
        <w:rPr>
          <w:szCs w:val="28"/>
          <w:lang w:val="en-US"/>
        </w:rPr>
        <w:t>III</w:t>
      </w:r>
      <w:r w:rsidRPr="00543A3A">
        <w:rPr>
          <w:szCs w:val="28"/>
        </w:rPr>
        <w:t xml:space="preserve"> курс</w:t>
      </w:r>
    </w:p>
    <w:p w:rsidR="00206C64" w:rsidRDefault="00206C64" w:rsidP="005A19D7">
      <w:pPr>
        <w:jc w:val="center"/>
        <w:rPr>
          <w:b/>
          <w:bCs/>
          <w:sz w:val="28"/>
          <w:szCs w:val="28"/>
          <w:u w:val="single"/>
        </w:rPr>
      </w:pPr>
      <w:r w:rsidRPr="008F5188">
        <w:rPr>
          <w:b/>
          <w:bCs/>
          <w:sz w:val="28"/>
          <w:szCs w:val="28"/>
          <w:u w:val="single"/>
        </w:rPr>
        <w:t>Начало зачетов</w:t>
      </w:r>
      <w:r>
        <w:rPr>
          <w:b/>
          <w:bCs/>
          <w:sz w:val="28"/>
          <w:szCs w:val="28"/>
          <w:u w:val="single"/>
        </w:rPr>
        <w:t>, экзаменов</w:t>
      </w:r>
      <w:r w:rsidRPr="008F5188">
        <w:rPr>
          <w:b/>
          <w:bCs/>
          <w:sz w:val="28"/>
          <w:szCs w:val="28"/>
          <w:u w:val="single"/>
        </w:rPr>
        <w:t xml:space="preserve"> – </w:t>
      </w:r>
      <w:r>
        <w:rPr>
          <w:b/>
          <w:bCs/>
          <w:sz w:val="28"/>
          <w:szCs w:val="28"/>
          <w:u w:val="single"/>
        </w:rPr>
        <w:t>9:10</w:t>
      </w:r>
      <w:r w:rsidRPr="008F5188">
        <w:rPr>
          <w:b/>
          <w:bCs/>
          <w:sz w:val="28"/>
          <w:szCs w:val="28"/>
          <w:u w:val="single"/>
        </w:rPr>
        <w:t>, если не указано иначе!</w:t>
      </w:r>
    </w:p>
    <w:p w:rsidR="00206C64" w:rsidRDefault="00206C64" w:rsidP="005A19D7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Начало консультаций перед экзаменом 16:20!</w:t>
      </w:r>
    </w:p>
    <w:p w:rsidR="00206C64" w:rsidRPr="00A536CE" w:rsidRDefault="00206C64" w:rsidP="005A19D7">
      <w:pPr>
        <w:jc w:val="center"/>
        <w:rPr>
          <w:szCs w:val="28"/>
          <w:u w:val="single"/>
        </w:rPr>
      </w:pPr>
    </w:p>
    <w:tbl>
      <w:tblPr>
        <w:tblW w:w="109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10065"/>
      </w:tblGrid>
      <w:tr w:rsidR="009A12C8" w:rsidRPr="00285203" w:rsidTr="00273E9D">
        <w:trPr>
          <w:cantSplit/>
          <w:trHeight w:val="931"/>
        </w:trPr>
        <w:tc>
          <w:tcPr>
            <w:tcW w:w="880" w:type="dxa"/>
            <w:shd w:val="clear" w:color="auto" w:fill="E0E0E0"/>
            <w:textDirection w:val="btLr"/>
            <w:vAlign w:val="center"/>
          </w:tcPr>
          <w:p w:rsidR="009A12C8" w:rsidRPr="00285203" w:rsidRDefault="009A12C8" w:rsidP="00D55378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285203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0065" w:type="dxa"/>
            <w:shd w:val="clear" w:color="auto" w:fill="E0E0E0"/>
            <w:vAlign w:val="center"/>
          </w:tcPr>
          <w:p w:rsidR="009A12C8" w:rsidRPr="00677CE9" w:rsidRDefault="009A12C8" w:rsidP="009A12C8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342013</w:t>
            </w:r>
          </w:p>
        </w:tc>
      </w:tr>
      <w:tr w:rsidR="004B387C" w:rsidRPr="00FF5084" w:rsidTr="0070422E">
        <w:trPr>
          <w:cantSplit/>
          <w:trHeight w:val="1074"/>
        </w:trPr>
        <w:tc>
          <w:tcPr>
            <w:tcW w:w="880" w:type="dxa"/>
            <w:textDirection w:val="btLr"/>
            <w:vAlign w:val="center"/>
          </w:tcPr>
          <w:p w:rsidR="009363A3" w:rsidRDefault="0070422E" w:rsidP="0070422E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22/05</w:t>
            </w:r>
          </w:p>
          <w:p w:rsidR="0070422E" w:rsidRDefault="0070422E" w:rsidP="0070422E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10065" w:type="dxa"/>
            <w:vAlign w:val="center"/>
          </w:tcPr>
          <w:p w:rsidR="009363A3" w:rsidRDefault="0070422E" w:rsidP="009363A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Консультация – </w:t>
            </w:r>
            <w:r>
              <w:rPr>
                <w:b/>
                <w:color w:val="000000"/>
                <w:sz w:val="28"/>
                <w:szCs w:val="28"/>
              </w:rPr>
              <w:t>Межкультурные коммуникации на иностранном языке</w:t>
            </w:r>
          </w:p>
          <w:p w:rsidR="0070422E" w:rsidRPr="0070422E" w:rsidRDefault="0070422E" w:rsidP="009363A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Английский: </w:t>
            </w:r>
            <w:r>
              <w:rPr>
                <w:color w:val="000000"/>
                <w:sz w:val="28"/>
                <w:szCs w:val="28"/>
              </w:rPr>
              <w:t xml:space="preserve">Соловьева О.Б. – </w:t>
            </w:r>
            <w:r>
              <w:rPr>
                <w:b/>
                <w:color w:val="000000"/>
                <w:sz w:val="28"/>
                <w:szCs w:val="28"/>
              </w:rPr>
              <w:t xml:space="preserve">а.302, Русский: </w:t>
            </w:r>
            <w:proofErr w:type="spellStart"/>
            <w:r>
              <w:rPr>
                <w:color w:val="000000"/>
                <w:sz w:val="28"/>
                <w:szCs w:val="28"/>
              </w:rPr>
              <w:t>Добрякова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 Л. – </w:t>
            </w:r>
            <w:r>
              <w:rPr>
                <w:b/>
                <w:color w:val="000000"/>
                <w:sz w:val="28"/>
                <w:szCs w:val="28"/>
              </w:rPr>
              <w:t>а.303</w:t>
            </w:r>
          </w:p>
        </w:tc>
      </w:tr>
      <w:tr w:rsidR="0070422E" w:rsidRPr="00FF5084" w:rsidTr="0070422E">
        <w:trPr>
          <w:cantSplit/>
          <w:trHeight w:val="1074"/>
        </w:trPr>
        <w:tc>
          <w:tcPr>
            <w:tcW w:w="880" w:type="dxa"/>
            <w:textDirection w:val="btLr"/>
            <w:vAlign w:val="center"/>
          </w:tcPr>
          <w:p w:rsidR="0070422E" w:rsidRDefault="0070422E" w:rsidP="0070422E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23/05</w:t>
            </w:r>
          </w:p>
          <w:p w:rsidR="0070422E" w:rsidRDefault="0070422E" w:rsidP="0070422E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10065" w:type="dxa"/>
            <w:vAlign w:val="center"/>
          </w:tcPr>
          <w:p w:rsidR="0070422E" w:rsidRDefault="0070422E" w:rsidP="0070422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Экзамен</w:t>
            </w:r>
            <w:r>
              <w:rPr>
                <w:color w:val="000000"/>
                <w:sz w:val="28"/>
                <w:szCs w:val="28"/>
              </w:rPr>
              <w:t xml:space="preserve"> – </w:t>
            </w:r>
            <w:r>
              <w:rPr>
                <w:b/>
                <w:color w:val="000000"/>
                <w:sz w:val="28"/>
                <w:szCs w:val="28"/>
              </w:rPr>
              <w:t>Межкультурные коммуникации на иностранном языке</w:t>
            </w:r>
          </w:p>
          <w:p w:rsidR="0070422E" w:rsidRPr="0070422E" w:rsidRDefault="0070422E" w:rsidP="0070422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Английский: </w:t>
            </w:r>
            <w:r>
              <w:rPr>
                <w:color w:val="000000"/>
                <w:sz w:val="28"/>
                <w:szCs w:val="28"/>
              </w:rPr>
              <w:t xml:space="preserve">Соловьева О.Б. – </w:t>
            </w:r>
            <w:r>
              <w:rPr>
                <w:b/>
                <w:color w:val="000000"/>
                <w:sz w:val="28"/>
                <w:szCs w:val="28"/>
              </w:rPr>
              <w:t>а.</w:t>
            </w:r>
            <w:r>
              <w:rPr>
                <w:b/>
                <w:color w:val="000000"/>
                <w:sz w:val="28"/>
                <w:szCs w:val="28"/>
              </w:rPr>
              <w:t>302</w:t>
            </w:r>
            <w:r>
              <w:rPr>
                <w:b/>
                <w:color w:val="000000"/>
                <w:sz w:val="28"/>
                <w:szCs w:val="28"/>
              </w:rPr>
              <w:t xml:space="preserve">, Русский: </w:t>
            </w:r>
            <w:proofErr w:type="spellStart"/>
            <w:r>
              <w:rPr>
                <w:color w:val="000000"/>
                <w:sz w:val="28"/>
                <w:szCs w:val="28"/>
              </w:rPr>
              <w:t>Добрякова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 Л. – </w:t>
            </w:r>
            <w:r>
              <w:rPr>
                <w:b/>
                <w:color w:val="000000"/>
                <w:sz w:val="28"/>
                <w:szCs w:val="28"/>
              </w:rPr>
              <w:t>а.</w:t>
            </w:r>
            <w:r>
              <w:rPr>
                <w:b/>
                <w:color w:val="000000"/>
                <w:sz w:val="28"/>
                <w:szCs w:val="28"/>
              </w:rPr>
              <w:t>303</w:t>
            </w:r>
          </w:p>
        </w:tc>
      </w:tr>
      <w:tr w:rsidR="0070422E" w:rsidRPr="00FF5084" w:rsidTr="0070422E">
        <w:trPr>
          <w:cantSplit/>
          <w:trHeight w:val="1074"/>
        </w:trPr>
        <w:tc>
          <w:tcPr>
            <w:tcW w:w="880" w:type="dxa"/>
            <w:textDirection w:val="btLr"/>
            <w:vAlign w:val="center"/>
          </w:tcPr>
          <w:p w:rsidR="0070422E" w:rsidRDefault="0070422E" w:rsidP="0070422E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30/05</w:t>
            </w:r>
          </w:p>
          <w:p w:rsidR="0070422E" w:rsidRPr="00285203" w:rsidRDefault="0070422E" w:rsidP="0070422E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10065" w:type="dxa"/>
            <w:vAlign w:val="center"/>
          </w:tcPr>
          <w:p w:rsidR="0070422E" w:rsidRDefault="0070422E" w:rsidP="0070422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Консультация – </w:t>
            </w:r>
            <w:r>
              <w:rPr>
                <w:b/>
                <w:bCs/>
                <w:sz w:val="28"/>
                <w:szCs w:val="28"/>
              </w:rPr>
              <w:t>Реклама в туризме</w:t>
            </w:r>
          </w:p>
          <w:p w:rsidR="0070422E" w:rsidRPr="0070422E" w:rsidRDefault="0070422E" w:rsidP="0070422E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Фирулина</w:t>
            </w:r>
            <w:proofErr w:type="spellEnd"/>
            <w:r>
              <w:rPr>
                <w:bCs/>
                <w:sz w:val="28"/>
                <w:szCs w:val="28"/>
              </w:rPr>
              <w:t xml:space="preserve"> Е. Г. – </w:t>
            </w:r>
            <w:r>
              <w:rPr>
                <w:b/>
                <w:bCs/>
                <w:sz w:val="28"/>
                <w:szCs w:val="28"/>
              </w:rPr>
              <w:t>а. 003</w:t>
            </w:r>
          </w:p>
        </w:tc>
      </w:tr>
      <w:tr w:rsidR="0070422E" w:rsidRPr="00FF5084" w:rsidTr="0070422E">
        <w:trPr>
          <w:cantSplit/>
          <w:trHeight w:val="1074"/>
        </w:trPr>
        <w:tc>
          <w:tcPr>
            <w:tcW w:w="880" w:type="dxa"/>
            <w:textDirection w:val="btLr"/>
            <w:vAlign w:val="center"/>
          </w:tcPr>
          <w:p w:rsidR="0070422E" w:rsidRDefault="0070422E" w:rsidP="0070422E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31/05</w:t>
            </w:r>
          </w:p>
          <w:p w:rsidR="0070422E" w:rsidRPr="00285203" w:rsidRDefault="0070422E" w:rsidP="0070422E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10065" w:type="dxa"/>
            <w:vAlign w:val="center"/>
          </w:tcPr>
          <w:p w:rsidR="0070422E" w:rsidRDefault="0070422E" w:rsidP="0070422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Экзамен</w:t>
            </w:r>
            <w:r>
              <w:rPr>
                <w:bCs/>
                <w:sz w:val="28"/>
                <w:szCs w:val="28"/>
              </w:rPr>
              <w:t xml:space="preserve"> – </w:t>
            </w:r>
            <w:r>
              <w:rPr>
                <w:b/>
                <w:bCs/>
                <w:sz w:val="28"/>
                <w:szCs w:val="28"/>
              </w:rPr>
              <w:t>Реклама в туризме</w:t>
            </w:r>
          </w:p>
          <w:p w:rsidR="0070422E" w:rsidRPr="00843309" w:rsidRDefault="0070422E" w:rsidP="0070422E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Фирулина</w:t>
            </w:r>
            <w:proofErr w:type="spellEnd"/>
            <w:r>
              <w:rPr>
                <w:bCs/>
                <w:sz w:val="28"/>
                <w:szCs w:val="28"/>
              </w:rPr>
              <w:t xml:space="preserve"> Е. Г. – </w:t>
            </w:r>
            <w:r>
              <w:rPr>
                <w:b/>
                <w:bCs/>
                <w:sz w:val="28"/>
                <w:szCs w:val="28"/>
              </w:rPr>
              <w:t>а. 003</w:t>
            </w:r>
          </w:p>
        </w:tc>
      </w:tr>
      <w:tr w:rsidR="0070422E" w:rsidRPr="00FF5084" w:rsidTr="0070422E">
        <w:trPr>
          <w:cantSplit/>
          <w:trHeight w:val="1074"/>
        </w:trPr>
        <w:tc>
          <w:tcPr>
            <w:tcW w:w="880" w:type="dxa"/>
            <w:textDirection w:val="btLr"/>
            <w:vAlign w:val="center"/>
          </w:tcPr>
          <w:p w:rsidR="0070422E" w:rsidRDefault="005301E6" w:rsidP="0070422E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05/06</w:t>
            </w:r>
          </w:p>
          <w:p w:rsidR="005301E6" w:rsidRDefault="005301E6" w:rsidP="0070422E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10065" w:type="dxa"/>
            <w:vAlign w:val="center"/>
          </w:tcPr>
          <w:p w:rsidR="0070422E" w:rsidRDefault="005301E6" w:rsidP="007042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Консультация – </w:t>
            </w:r>
            <w:r>
              <w:rPr>
                <w:b/>
                <w:sz w:val="28"/>
                <w:szCs w:val="28"/>
                <w:lang w:eastAsia="en-US"/>
              </w:rPr>
              <w:t>Маркетинг в туризме</w:t>
            </w:r>
          </w:p>
          <w:p w:rsidR="005301E6" w:rsidRPr="005301E6" w:rsidRDefault="005301E6" w:rsidP="007042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Вилкова Е. В. – </w:t>
            </w:r>
            <w:r>
              <w:rPr>
                <w:b/>
                <w:sz w:val="28"/>
                <w:szCs w:val="28"/>
                <w:lang w:eastAsia="en-US"/>
              </w:rPr>
              <w:t>а.003</w:t>
            </w:r>
          </w:p>
        </w:tc>
      </w:tr>
      <w:tr w:rsidR="0070422E" w:rsidRPr="00FF5084" w:rsidTr="0070422E">
        <w:trPr>
          <w:cantSplit/>
          <w:trHeight w:val="1074"/>
        </w:trPr>
        <w:tc>
          <w:tcPr>
            <w:tcW w:w="880" w:type="dxa"/>
            <w:textDirection w:val="btLr"/>
            <w:vAlign w:val="center"/>
          </w:tcPr>
          <w:p w:rsidR="0070422E" w:rsidRDefault="005301E6" w:rsidP="0070422E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06/06</w:t>
            </w:r>
          </w:p>
          <w:p w:rsidR="005301E6" w:rsidRDefault="005301E6" w:rsidP="0070422E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10065" w:type="dxa"/>
            <w:vAlign w:val="center"/>
          </w:tcPr>
          <w:p w:rsidR="005301E6" w:rsidRDefault="005301E6" w:rsidP="005301E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Консультация – </w:t>
            </w:r>
            <w:r>
              <w:rPr>
                <w:b/>
                <w:sz w:val="28"/>
                <w:szCs w:val="28"/>
                <w:lang w:eastAsia="en-US"/>
              </w:rPr>
              <w:t>Маркетинг в туризме</w:t>
            </w:r>
          </w:p>
          <w:p w:rsidR="0070422E" w:rsidRPr="00E72903" w:rsidRDefault="005301E6" w:rsidP="005301E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Вилкова Е. В. – </w:t>
            </w:r>
            <w:r>
              <w:rPr>
                <w:b/>
                <w:sz w:val="28"/>
                <w:szCs w:val="28"/>
                <w:lang w:eastAsia="en-US"/>
              </w:rPr>
              <w:t>а.</w:t>
            </w:r>
            <w:r>
              <w:rPr>
                <w:b/>
                <w:sz w:val="28"/>
                <w:szCs w:val="28"/>
                <w:lang w:eastAsia="en-US"/>
              </w:rPr>
              <w:t>308</w:t>
            </w:r>
            <w:bookmarkStart w:id="0" w:name="_GoBack"/>
            <w:bookmarkEnd w:id="0"/>
          </w:p>
        </w:tc>
      </w:tr>
    </w:tbl>
    <w:p w:rsidR="00206C64" w:rsidRDefault="00206C64" w:rsidP="00CC6504">
      <w:pPr>
        <w:pStyle w:val="a3"/>
        <w:rPr>
          <w:szCs w:val="28"/>
        </w:rPr>
      </w:pPr>
    </w:p>
    <w:p w:rsidR="00206C64" w:rsidRDefault="00206C64" w:rsidP="00CC6504">
      <w:pPr>
        <w:pStyle w:val="a3"/>
        <w:rPr>
          <w:szCs w:val="28"/>
        </w:rPr>
      </w:pPr>
    </w:p>
    <w:p w:rsidR="00206C64" w:rsidRDefault="00206C64" w:rsidP="00CC6504">
      <w:pPr>
        <w:pStyle w:val="a3"/>
        <w:rPr>
          <w:szCs w:val="28"/>
        </w:rPr>
      </w:pPr>
    </w:p>
    <w:p w:rsidR="00AD1609" w:rsidRDefault="004E0CDA" w:rsidP="004E0CDA">
      <w:pPr>
        <w:pStyle w:val="a3"/>
        <w:jc w:val="left"/>
        <w:rPr>
          <w:szCs w:val="28"/>
        </w:rPr>
      </w:pPr>
      <w:r>
        <w:rPr>
          <w:szCs w:val="28"/>
        </w:rPr>
        <w:t xml:space="preserve"> </w:t>
      </w:r>
    </w:p>
    <w:p w:rsidR="00206C64" w:rsidRPr="00BD75FA" w:rsidRDefault="00206C64">
      <w:pPr>
        <w:spacing w:after="160" w:line="259" w:lineRule="auto"/>
        <w:rPr>
          <w:b/>
          <w:bCs/>
          <w:sz w:val="28"/>
          <w:szCs w:val="28"/>
        </w:rPr>
      </w:pPr>
    </w:p>
    <w:sectPr w:rsidR="00206C64" w:rsidRPr="00BD75FA" w:rsidSect="00265FF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01E2"/>
    <w:rsid w:val="00020314"/>
    <w:rsid w:val="0002048C"/>
    <w:rsid w:val="000217D7"/>
    <w:rsid w:val="00026092"/>
    <w:rsid w:val="0003477D"/>
    <w:rsid w:val="00035AF5"/>
    <w:rsid w:val="00041F31"/>
    <w:rsid w:val="000636F1"/>
    <w:rsid w:val="000662AB"/>
    <w:rsid w:val="000702AB"/>
    <w:rsid w:val="000745C0"/>
    <w:rsid w:val="00085203"/>
    <w:rsid w:val="00085592"/>
    <w:rsid w:val="000A3BD8"/>
    <w:rsid w:val="000B2A77"/>
    <w:rsid w:val="000C2094"/>
    <w:rsid w:val="000C666B"/>
    <w:rsid w:val="000C7C80"/>
    <w:rsid w:val="000D78CB"/>
    <w:rsid w:val="000F614F"/>
    <w:rsid w:val="00106B9B"/>
    <w:rsid w:val="00107F13"/>
    <w:rsid w:val="001220BB"/>
    <w:rsid w:val="001302D6"/>
    <w:rsid w:val="0013266D"/>
    <w:rsid w:val="001368FB"/>
    <w:rsid w:val="00137C9D"/>
    <w:rsid w:val="00144142"/>
    <w:rsid w:val="00146A4C"/>
    <w:rsid w:val="00150EC9"/>
    <w:rsid w:val="00160254"/>
    <w:rsid w:val="00173915"/>
    <w:rsid w:val="00175FC8"/>
    <w:rsid w:val="00180C7C"/>
    <w:rsid w:val="00192520"/>
    <w:rsid w:val="00194559"/>
    <w:rsid w:val="0019609B"/>
    <w:rsid w:val="001A2BA5"/>
    <w:rsid w:val="001A46B3"/>
    <w:rsid w:val="001A4867"/>
    <w:rsid w:val="001A6258"/>
    <w:rsid w:val="001A7423"/>
    <w:rsid w:val="001B6FE1"/>
    <w:rsid w:val="001C698F"/>
    <w:rsid w:val="001D504C"/>
    <w:rsid w:val="001D6F54"/>
    <w:rsid w:val="001E2D80"/>
    <w:rsid w:val="001E76D8"/>
    <w:rsid w:val="001F237A"/>
    <w:rsid w:val="001F70B5"/>
    <w:rsid w:val="00202055"/>
    <w:rsid w:val="00206C22"/>
    <w:rsid w:val="00206C64"/>
    <w:rsid w:val="0020773D"/>
    <w:rsid w:val="002108B3"/>
    <w:rsid w:val="00212CBC"/>
    <w:rsid w:val="002261F8"/>
    <w:rsid w:val="0023142F"/>
    <w:rsid w:val="00234CBF"/>
    <w:rsid w:val="0023520F"/>
    <w:rsid w:val="002400FF"/>
    <w:rsid w:val="00265FF1"/>
    <w:rsid w:val="00273E9D"/>
    <w:rsid w:val="0028004F"/>
    <w:rsid w:val="00283E61"/>
    <w:rsid w:val="00285203"/>
    <w:rsid w:val="0029000F"/>
    <w:rsid w:val="00296C85"/>
    <w:rsid w:val="002973BC"/>
    <w:rsid w:val="002C4606"/>
    <w:rsid w:val="002D11E9"/>
    <w:rsid w:val="002D1525"/>
    <w:rsid w:val="002D453D"/>
    <w:rsid w:val="002D7FB3"/>
    <w:rsid w:val="002E1010"/>
    <w:rsid w:val="002E1DFE"/>
    <w:rsid w:val="002E510C"/>
    <w:rsid w:val="002E706D"/>
    <w:rsid w:val="002E7B71"/>
    <w:rsid w:val="002F15EB"/>
    <w:rsid w:val="00322213"/>
    <w:rsid w:val="003225AA"/>
    <w:rsid w:val="003254EF"/>
    <w:rsid w:val="00331C20"/>
    <w:rsid w:val="00332251"/>
    <w:rsid w:val="0033322D"/>
    <w:rsid w:val="003368B9"/>
    <w:rsid w:val="0034432D"/>
    <w:rsid w:val="0035386A"/>
    <w:rsid w:val="00357158"/>
    <w:rsid w:val="003631D4"/>
    <w:rsid w:val="003637C8"/>
    <w:rsid w:val="003660A3"/>
    <w:rsid w:val="00366104"/>
    <w:rsid w:val="00366715"/>
    <w:rsid w:val="003800F9"/>
    <w:rsid w:val="003A7679"/>
    <w:rsid w:val="003B0311"/>
    <w:rsid w:val="003B3C0A"/>
    <w:rsid w:val="003C1575"/>
    <w:rsid w:val="003E7352"/>
    <w:rsid w:val="003F02D4"/>
    <w:rsid w:val="004040FA"/>
    <w:rsid w:val="00410434"/>
    <w:rsid w:val="0041491F"/>
    <w:rsid w:val="0041591A"/>
    <w:rsid w:val="00415C54"/>
    <w:rsid w:val="00420122"/>
    <w:rsid w:val="004302A2"/>
    <w:rsid w:val="004329FF"/>
    <w:rsid w:val="00435543"/>
    <w:rsid w:val="004355FD"/>
    <w:rsid w:val="00443A44"/>
    <w:rsid w:val="00446718"/>
    <w:rsid w:val="004518FD"/>
    <w:rsid w:val="004572A7"/>
    <w:rsid w:val="00470706"/>
    <w:rsid w:val="00470838"/>
    <w:rsid w:val="004731C7"/>
    <w:rsid w:val="00477120"/>
    <w:rsid w:val="00482038"/>
    <w:rsid w:val="00482D8D"/>
    <w:rsid w:val="00484935"/>
    <w:rsid w:val="004860DE"/>
    <w:rsid w:val="0049116E"/>
    <w:rsid w:val="00497C7E"/>
    <w:rsid w:val="004A796C"/>
    <w:rsid w:val="004A7A2C"/>
    <w:rsid w:val="004B2206"/>
    <w:rsid w:val="004B25F8"/>
    <w:rsid w:val="004B387C"/>
    <w:rsid w:val="004C1F18"/>
    <w:rsid w:val="004C456D"/>
    <w:rsid w:val="004D17DD"/>
    <w:rsid w:val="004D2E0C"/>
    <w:rsid w:val="004D41A4"/>
    <w:rsid w:val="004E0CDA"/>
    <w:rsid w:val="004E0F94"/>
    <w:rsid w:val="004F44C8"/>
    <w:rsid w:val="005101E2"/>
    <w:rsid w:val="00520B62"/>
    <w:rsid w:val="00521337"/>
    <w:rsid w:val="005301E6"/>
    <w:rsid w:val="005322B7"/>
    <w:rsid w:val="00535288"/>
    <w:rsid w:val="00543A3A"/>
    <w:rsid w:val="00553750"/>
    <w:rsid w:val="00553CDB"/>
    <w:rsid w:val="005558AA"/>
    <w:rsid w:val="00557C09"/>
    <w:rsid w:val="00571C97"/>
    <w:rsid w:val="00575388"/>
    <w:rsid w:val="00575CDA"/>
    <w:rsid w:val="00590AB4"/>
    <w:rsid w:val="005A19D7"/>
    <w:rsid w:val="005A494F"/>
    <w:rsid w:val="005A4F1D"/>
    <w:rsid w:val="005A53A5"/>
    <w:rsid w:val="005B2C12"/>
    <w:rsid w:val="005B57CB"/>
    <w:rsid w:val="005F4C1F"/>
    <w:rsid w:val="005F7443"/>
    <w:rsid w:val="0060056A"/>
    <w:rsid w:val="006036F7"/>
    <w:rsid w:val="00605402"/>
    <w:rsid w:val="00605913"/>
    <w:rsid w:val="0060592B"/>
    <w:rsid w:val="00611665"/>
    <w:rsid w:val="00614DB9"/>
    <w:rsid w:val="00617797"/>
    <w:rsid w:val="006179A4"/>
    <w:rsid w:val="00620BF7"/>
    <w:rsid w:val="0062650E"/>
    <w:rsid w:val="00631364"/>
    <w:rsid w:val="0063561A"/>
    <w:rsid w:val="00645F70"/>
    <w:rsid w:val="00650B1D"/>
    <w:rsid w:val="00654FFD"/>
    <w:rsid w:val="00656B59"/>
    <w:rsid w:val="00663046"/>
    <w:rsid w:val="00677CE9"/>
    <w:rsid w:val="00682CEA"/>
    <w:rsid w:val="00687432"/>
    <w:rsid w:val="0069162F"/>
    <w:rsid w:val="006A0EA8"/>
    <w:rsid w:val="006A4039"/>
    <w:rsid w:val="006E0185"/>
    <w:rsid w:val="006E3081"/>
    <w:rsid w:val="00703869"/>
    <w:rsid w:val="0070422E"/>
    <w:rsid w:val="00714DCE"/>
    <w:rsid w:val="00721AE5"/>
    <w:rsid w:val="007229AD"/>
    <w:rsid w:val="007246BE"/>
    <w:rsid w:val="00731EEB"/>
    <w:rsid w:val="0073267B"/>
    <w:rsid w:val="00741388"/>
    <w:rsid w:val="00761A98"/>
    <w:rsid w:val="0076224B"/>
    <w:rsid w:val="0078034C"/>
    <w:rsid w:val="007824E9"/>
    <w:rsid w:val="007919D3"/>
    <w:rsid w:val="0079567C"/>
    <w:rsid w:val="0079716B"/>
    <w:rsid w:val="007A4140"/>
    <w:rsid w:val="007B2DE9"/>
    <w:rsid w:val="007B7C3A"/>
    <w:rsid w:val="007C2F2F"/>
    <w:rsid w:val="007C6603"/>
    <w:rsid w:val="007D34F0"/>
    <w:rsid w:val="007D67C3"/>
    <w:rsid w:val="007E1F9A"/>
    <w:rsid w:val="007F05DC"/>
    <w:rsid w:val="0081208A"/>
    <w:rsid w:val="008179CD"/>
    <w:rsid w:val="00826BAB"/>
    <w:rsid w:val="00827F63"/>
    <w:rsid w:val="00832B8A"/>
    <w:rsid w:val="00843309"/>
    <w:rsid w:val="008460E5"/>
    <w:rsid w:val="008461E1"/>
    <w:rsid w:val="00847B6E"/>
    <w:rsid w:val="008558DE"/>
    <w:rsid w:val="00861FA4"/>
    <w:rsid w:val="00863BF2"/>
    <w:rsid w:val="00865F2B"/>
    <w:rsid w:val="00871460"/>
    <w:rsid w:val="00871A1E"/>
    <w:rsid w:val="00876B5C"/>
    <w:rsid w:val="00877153"/>
    <w:rsid w:val="008961CF"/>
    <w:rsid w:val="00897307"/>
    <w:rsid w:val="008B45E9"/>
    <w:rsid w:val="008B5A17"/>
    <w:rsid w:val="008D4A05"/>
    <w:rsid w:val="008E5B56"/>
    <w:rsid w:val="008E5EA1"/>
    <w:rsid w:val="008E7FD0"/>
    <w:rsid w:val="008F5188"/>
    <w:rsid w:val="00902BC9"/>
    <w:rsid w:val="0092339C"/>
    <w:rsid w:val="00924078"/>
    <w:rsid w:val="00925E36"/>
    <w:rsid w:val="00931EE5"/>
    <w:rsid w:val="00934DC5"/>
    <w:rsid w:val="0093581D"/>
    <w:rsid w:val="009363A3"/>
    <w:rsid w:val="00936400"/>
    <w:rsid w:val="009404E8"/>
    <w:rsid w:val="00940D26"/>
    <w:rsid w:val="00940FB9"/>
    <w:rsid w:val="009426ED"/>
    <w:rsid w:val="00950B15"/>
    <w:rsid w:val="00951171"/>
    <w:rsid w:val="00953872"/>
    <w:rsid w:val="00961830"/>
    <w:rsid w:val="00963B38"/>
    <w:rsid w:val="009657A7"/>
    <w:rsid w:val="009730D9"/>
    <w:rsid w:val="009809D6"/>
    <w:rsid w:val="00985DF0"/>
    <w:rsid w:val="00996386"/>
    <w:rsid w:val="009A12C8"/>
    <w:rsid w:val="009B3739"/>
    <w:rsid w:val="009B593A"/>
    <w:rsid w:val="009B5C9E"/>
    <w:rsid w:val="009C005A"/>
    <w:rsid w:val="009C1A7C"/>
    <w:rsid w:val="009D18DC"/>
    <w:rsid w:val="009D4061"/>
    <w:rsid w:val="009F3415"/>
    <w:rsid w:val="00A0576E"/>
    <w:rsid w:val="00A31C54"/>
    <w:rsid w:val="00A4177E"/>
    <w:rsid w:val="00A536CE"/>
    <w:rsid w:val="00A573CA"/>
    <w:rsid w:val="00A61E77"/>
    <w:rsid w:val="00A737B7"/>
    <w:rsid w:val="00A76F18"/>
    <w:rsid w:val="00A76F1E"/>
    <w:rsid w:val="00A82559"/>
    <w:rsid w:val="00A82CF3"/>
    <w:rsid w:val="00A8357A"/>
    <w:rsid w:val="00A852DD"/>
    <w:rsid w:val="00A85DE6"/>
    <w:rsid w:val="00A86607"/>
    <w:rsid w:val="00A9384C"/>
    <w:rsid w:val="00A9698E"/>
    <w:rsid w:val="00AA2DD8"/>
    <w:rsid w:val="00AA46C0"/>
    <w:rsid w:val="00AB324F"/>
    <w:rsid w:val="00AB6C32"/>
    <w:rsid w:val="00AD1609"/>
    <w:rsid w:val="00AD4EA9"/>
    <w:rsid w:val="00AD6AE4"/>
    <w:rsid w:val="00AE6244"/>
    <w:rsid w:val="00AE75A4"/>
    <w:rsid w:val="00B0667C"/>
    <w:rsid w:val="00B103DF"/>
    <w:rsid w:val="00B107FE"/>
    <w:rsid w:val="00B1724B"/>
    <w:rsid w:val="00B23287"/>
    <w:rsid w:val="00B2462F"/>
    <w:rsid w:val="00B460FC"/>
    <w:rsid w:val="00B60207"/>
    <w:rsid w:val="00B630C8"/>
    <w:rsid w:val="00B632A6"/>
    <w:rsid w:val="00B70C77"/>
    <w:rsid w:val="00B72E25"/>
    <w:rsid w:val="00B742EF"/>
    <w:rsid w:val="00B75224"/>
    <w:rsid w:val="00B833A8"/>
    <w:rsid w:val="00BA64DC"/>
    <w:rsid w:val="00BB5A03"/>
    <w:rsid w:val="00BC4B6E"/>
    <w:rsid w:val="00BD37CA"/>
    <w:rsid w:val="00BD75FA"/>
    <w:rsid w:val="00BF0EAE"/>
    <w:rsid w:val="00BF11FC"/>
    <w:rsid w:val="00C03601"/>
    <w:rsid w:val="00C03768"/>
    <w:rsid w:val="00C047BB"/>
    <w:rsid w:val="00C07B9C"/>
    <w:rsid w:val="00C15A17"/>
    <w:rsid w:val="00C2005F"/>
    <w:rsid w:val="00C20091"/>
    <w:rsid w:val="00C2616E"/>
    <w:rsid w:val="00C33065"/>
    <w:rsid w:val="00C35D50"/>
    <w:rsid w:val="00C3772B"/>
    <w:rsid w:val="00C37E9B"/>
    <w:rsid w:val="00C4097A"/>
    <w:rsid w:val="00C535A1"/>
    <w:rsid w:val="00C535DD"/>
    <w:rsid w:val="00C55BEE"/>
    <w:rsid w:val="00C57A95"/>
    <w:rsid w:val="00C610A4"/>
    <w:rsid w:val="00C64211"/>
    <w:rsid w:val="00C76D06"/>
    <w:rsid w:val="00C80DBA"/>
    <w:rsid w:val="00C909DD"/>
    <w:rsid w:val="00C93F38"/>
    <w:rsid w:val="00C943EF"/>
    <w:rsid w:val="00CA36F5"/>
    <w:rsid w:val="00CB31A0"/>
    <w:rsid w:val="00CC29D2"/>
    <w:rsid w:val="00CC6504"/>
    <w:rsid w:val="00CD76B7"/>
    <w:rsid w:val="00CE15CC"/>
    <w:rsid w:val="00CE294A"/>
    <w:rsid w:val="00CE2CAE"/>
    <w:rsid w:val="00CF3779"/>
    <w:rsid w:val="00D02C5F"/>
    <w:rsid w:val="00D10459"/>
    <w:rsid w:val="00D15712"/>
    <w:rsid w:val="00D3566E"/>
    <w:rsid w:val="00D35CD5"/>
    <w:rsid w:val="00D45AA6"/>
    <w:rsid w:val="00D4726B"/>
    <w:rsid w:val="00D53335"/>
    <w:rsid w:val="00D55378"/>
    <w:rsid w:val="00D61ED6"/>
    <w:rsid w:val="00D63C1D"/>
    <w:rsid w:val="00D649B6"/>
    <w:rsid w:val="00D66A8F"/>
    <w:rsid w:val="00D758E7"/>
    <w:rsid w:val="00D76F20"/>
    <w:rsid w:val="00D80995"/>
    <w:rsid w:val="00D81507"/>
    <w:rsid w:val="00D85ABC"/>
    <w:rsid w:val="00D90AB8"/>
    <w:rsid w:val="00DB4893"/>
    <w:rsid w:val="00DC2ACD"/>
    <w:rsid w:val="00DC3F09"/>
    <w:rsid w:val="00DC5224"/>
    <w:rsid w:val="00DC7626"/>
    <w:rsid w:val="00DD40EE"/>
    <w:rsid w:val="00DD5F69"/>
    <w:rsid w:val="00DE1F14"/>
    <w:rsid w:val="00DE3E75"/>
    <w:rsid w:val="00DE6296"/>
    <w:rsid w:val="00DF0FAD"/>
    <w:rsid w:val="00DF5240"/>
    <w:rsid w:val="00DF7EEE"/>
    <w:rsid w:val="00E13DE4"/>
    <w:rsid w:val="00E24015"/>
    <w:rsid w:val="00E30EED"/>
    <w:rsid w:val="00E30F1F"/>
    <w:rsid w:val="00E3442B"/>
    <w:rsid w:val="00E34CEC"/>
    <w:rsid w:val="00E4089B"/>
    <w:rsid w:val="00E4374B"/>
    <w:rsid w:val="00E467C0"/>
    <w:rsid w:val="00E46910"/>
    <w:rsid w:val="00E54A2B"/>
    <w:rsid w:val="00E616F9"/>
    <w:rsid w:val="00E6313A"/>
    <w:rsid w:val="00E7257B"/>
    <w:rsid w:val="00E72903"/>
    <w:rsid w:val="00E7719F"/>
    <w:rsid w:val="00E86EFD"/>
    <w:rsid w:val="00E938AF"/>
    <w:rsid w:val="00E9541B"/>
    <w:rsid w:val="00E9677C"/>
    <w:rsid w:val="00EA3BB5"/>
    <w:rsid w:val="00EA4EEB"/>
    <w:rsid w:val="00EA73B5"/>
    <w:rsid w:val="00EB67ED"/>
    <w:rsid w:val="00EC1525"/>
    <w:rsid w:val="00ED4902"/>
    <w:rsid w:val="00EE4467"/>
    <w:rsid w:val="00EE5869"/>
    <w:rsid w:val="00EE780C"/>
    <w:rsid w:val="00EF5EE4"/>
    <w:rsid w:val="00F06504"/>
    <w:rsid w:val="00F11427"/>
    <w:rsid w:val="00F11B3F"/>
    <w:rsid w:val="00F12676"/>
    <w:rsid w:val="00F1319B"/>
    <w:rsid w:val="00F337AF"/>
    <w:rsid w:val="00F43AFC"/>
    <w:rsid w:val="00F5394D"/>
    <w:rsid w:val="00F56B48"/>
    <w:rsid w:val="00F752B6"/>
    <w:rsid w:val="00F760EE"/>
    <w:rsid w:val="00F766C3"/>
    <w:rsid w:val="00F77589"/>
    <w:rsid w:val="00F824C9"/>
    <w:rsid w:val="00F839BA"/>
    <w:rsid w:val="00F83C14"/>
    <w:rsid w:val="00FA55D7"/>
    <w:rsid w:val="00FB08D2"/>
    <w:rsid w:val="00FB7DAC"/>
    <w:rsid w:val="00FD443A"/>
    <w:rsid w:val="00FE0378"/>
    <w:rsid w:val="00FF0F0F"/>
    <w:rsid w:val="00FF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F6560B"/>
  <w15:docId w15:val="{9066EA54-F17B-4E98-9487-137AEBED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1E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5101E2"/>
    <w:pPr>
      <w:jc w:val="center"/>
    </w:pPr>
    <w:rPr>
      <w:b/>
      <w:bCs/>
      <w:sz w:val="28"/>
    </w:rPr>
  </w:style>
  <w:style w:type="character" w:customStyle="1" w:styleId="a4">
    <w:name w:val="Подзаголовок Знак"/>
    <w:link w:val="a3"/>
    <w:uiPriority w:val="99"/>
    <w:locked/>
    <w:rsid w:val="005101E2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9116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49116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3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</dc:creator>
  <cp:keywords/>
  <dc:description/>
  <cp:lastModifiedBy>Баранова Наталия Сергеевна</cp:lastModifiedBy>
  <cp:revision>12</cp:revision>
  <cp:lastPrinted>2022-12-22T09:33:00Z</cp:lastPrinted>
  <dcterms:created xsi:type="dcterms:W3CDTF">2022-04-20T07:39:00Z</dcterms:created>
  <dcterms:modified xsi:type="dcterms:W3CDTF">2023-04-17T12:26:00Z</dcterms:modified>
</cp:coreProperties>
</file>