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F8" w:rsidRDefault="002E63F8" w:rsidP="002E63F8">
      <w:pPr>
        <w:pStyle w:val="a3"/>
        <w:rPr>
          <w:bCs w:val="0"/>
          <w:szCs w:val="28"/>
        </w:rPr>
      </w:pPr>
      <w:r>
        <w:rPr>
          <w:bCs w:val="0"/>
          <w:szCs w:val="28"/>
        </w:rPr>
        <w:t>МАГИСТРАТУРА</w:t>
      </w:r>
    </w:p>
    <w:p w:rsidR="00E517E8" w:rsidRDefault="00E517E8" w:rsidP="00E517E8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зимней </w:t>
      </w:r>
      <w:r w:rsidRPr="00036532">
        <w:rPr>
          <w:szCs w:val="28"/>
        </w:rPr>
        <w:t xml:space="preserve">экзаменационной сессии </w:t>
      </w:r>
      <w:r>
        <w:rPr>
          <w:bCs w:val="0"/>
          <w:szCs w:val="28"/>
        </w:rPr>
        <w:t>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65445C" w:rsidRDefault="0065445C" w:rsidP="004C1DC1">
      <w:pPr>
        <w:pStyle w:val="a3"/>
        <w:rPr>
          <w:bCs w:val="0"/>
          <w:szCs w:val="28"/>
        </w:rPr>
      </w:pPr>
      <w:r>
        <w:rPr>
          <w:szCs w:val="28"/>
        </w:rPr>
        <w:t>очно-заочная форма обучения</w:t>
      </w:r>
    </w:p>
    <w:p w:rsidR="004C1DC1" w:rsidRDefault="004C1DC1" w:rsidP="004C1DC1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65445C" w:rsidRDefault="0065445C" w:rsidP="0065445C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Политология</w:t>
      </w:r>
      <w:r w:rsidRPr="00194559">
        <w:rPr>
          <w:szCs w:val="28"/>
        </w:rPr>
        <w:t xml:space="preserve">» </w:t>
      </w:r>
    </w:p>
    <w:p w:rsidR="00E517E8" w:rsidRPr="00036532" w:rsidRDefault="00E517E8" w:rsidP="00E517E8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 xml:space="preserve">Начало экзаменов – </w:t>
      </w:r>
      <w:r w:rsidR="00132852">
        <w:rPr>
          <w:szCs w:val="28"/>
          <w:u w:val="single"/>
        </w:rPr>
        <w:t>16</w:t>
      </w:r>
      <w:r w:rsidRPr="00036532">
        <w:rPr>
          <w:szCs w:val="28"/>
          <w:u w:val="single"/>
        </w:rPr>
        <w:t>:00, если не указано иначе!</w:t>
      </w:r>
    </w:p>
    <w:p w:rsidR="00E517E8" w:rsidRPr="00036532" w:rsidRDefault="00E517E8" w:rsidP="00E517E8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>Начало консультаций – 16:00, если не указано иначе!</w:t>
      </w:r>
    </w:p>
    <w:p w:rsidR="004C1DC1" w:rsidRPr="00A536CE" w:rsidRDefault="004C1DC1" w:rsidP="004C1DC1">
      <w:pPr>
        <w:jc w:val="center"/>
        <w:rPr>
          <w:szCs w:val="28"/>
          <w:u w:val="single"/>
        </w:rPr>
      </w:pPr>
    </w:p>
    <w:tbl>
      <w:tblPr>
        <w:tblW w:w="11004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860"/>
        <w:gridCol w:w="58"/>
        <w:gridCol w:w="9998"/>
        <w:gridCol w:w="68"/>
      </w:tblGrid>
      <w:tr w:rsidR="004C1DC1" w:rsidRPr="00285203" w:rsidTr="00E517E8">
        <w:trPr>
          <w:cantSplit/>
          <w:trHeight w:val="931"/>
        </w:trPr>
        <w:tc>
          <w:tcPr>
            <w:tcW w:w="880" w:type="dxa"/>
            <w:gridSpan w:val="2"/>
            <w:shd w:val="clear" w:color="auto" w:fill="E0E0E0"/>
            <w:textDirection w:val="btLr"/>
            <w:vAlign w:val="center"/>
          </w:tcPr>
          <w:p w:rsidR="004C1DC1" w:rsidRPr="00285203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124" w:type="dxa"/>
            <w:gridSpan w:val="3"/>
            <w:shd w:val="clear" w:color="auto" w:fill="E0E0E0"/>
            <w:vAlign w:val="center"/>
          </w:tcPr>
          <w:p w:rsidR="004C1DC1" w:rsidRPr="00677CE9" w:rsidRDefault="004C1DC1" w:rsidP="0065445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3422М</w:t>
            </w:r>
            <w:r w:rsidR="0065445C">
              <w:rPr>
                <w:b/>
                <w:sz w:val="28"/>
                <w:szCs w:val="28"/>
                <w:lang w:eastAsia="zh-CN"/>
              </w:rPr>
              <w:t>2</w:t>
            </w:r>
            <w:r>
              <w:rPr>
                <w:b/>
                <w:sz w:val="28"/>
                <w:szCs w:val="28"/>
                <w:lang w:eastAsia="zh-CN"/>
              </w:rPr>
              <w:t>ПЛ1</w:t>
            </w:r>
          </w:p>
        </w:tc>
      </w:tr>
      <w:tr w:rsidR="00E517E8" w:rsidRPr="00353182" w:rsidTr="00E517E8">
        <w:trPr>
          <w:gridBefore w:val="1"/>
          <w:gridAfter w:val="1"/>
          <w:wBefore w:w="20" w:type="dxa"/>
          <w:wAfter w:w="68" w:type="dxa"/>
          <w:cantSplit/>
          <w:trHeight w:val="1016"/>
        </w:trPr>
        <w:tc>
          <w:tcPr>
            <w:tcW w:w="918" w:type="dxa"/>
            <w:gridSpan w:val="2"/>
            <w:textDirection w:val="btLr"/>
            <w:vAlign w:val="center"/>
          </w:tcPr>
          <w:p w:rsidR="00E517E8" w:rsidRPr="006F0504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E517E8" w:rsidRPr="006F0504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132852" w:rsidRPr="00132852" w:rsidRDefault="00132852" w:rsidP="00132852">
            <w:pPr>
              <w:jc w:val="center"/>
              <w:rPr>
                <w:b/>
                <w:sz w:val="28"/>
                <w:szCs w:val="28"/>
              </w:rPr>
            </w:pPr>
            <w:r w:rsidRPr="00132852">
              <w:rPr>
                <w:b/>
                <w:sz w:val="28"/>
                <w:szCs w:val="28"/>
              </w:rPr>
              <w:t xml:space="preserve">Методология политической науки </w:t>
            </w:r>
          </w:p>
          <w:p w:rsidR="00E517E8" w:rsidRPr="00132852" w:rsidRDefault="00132852" w:rsidP="00132852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32852">
              <w:rPr>
                <w:sz w:val="28"/>
                <w:szCs w:val="28"/>
              </w:rPr>
              <w:t xml:space="preserve">Консультация – </w:t>
            </w:r>
            <w:proofErr w:type="spellStart"/>
            <w:r w:rsidRPr="00132852">
              <w:rPr>
                <w:sz w:val="28"/>
                <w:szCs w:val="28"/>
              </w:rPr>
              <w:t>Сергунин</w:t>
            </w:r>
            <w:proofErr w:type="spellEnd"/>
            <w:r w:rsidRPr="00132852">
              <w:rPr>
                <w:sz w:val="28"/>
                <w:szCs w:val="28"/>
              </w:rPr>
              <w:t xml:space="preserve"> А.А. </w:t>
            </w:r>
            <w:r w:rsidRPr="00132852">
              <w:rPr>
                <w:sz w:val="28"/>
                <w:szCs w:val="28"/>
              </w:rPr>
              <w:t>–</w:t>
            </w:r>
            <w:r w:rsidRPr="00132852">
              <w:rPr>
                <w:sz w:val="28"/>
                <w:szCs w:val="28"/>
              </w:rPr>
              <w:t xml:space="preserve"> </w:t>
            </w:r>
            <w:proofErr w:type="spellStart"/>
            <w:r w:rsidRPr="00132852">
              <w:rPr>
                <w:b/>
                <w:iCs/>
                <w:sz w:val="28"/>
                <w:szCs w:val="28"/>
              </w:rPr>
              <w:t>д</w:t>
            </w:r>
            <w:r w:rsidRPr="00132852">
              <w:rPr>
                <w:b/>
                <w:iCs/>
                <w:sz w:val="28"/>
                <w:szCs w:val="28"/>
              </w:rPr>
              <w:t>.а</w:t>
            </w:r>
            <w:proofErr w:type="spellEnd"/>
            <w:r w:rsidRPr="00132852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E517E8" w:rsidRPr="00353182" w:rsidTr="00E517E8">
        <w:trPr>
          <w:gridBefore w:val="1"/>
          <w:gridAfter w:val="1"/>
          <w:wBefore w:w="20" w:type="dxa"/>
          <w:wAfter w:w="68" w:type="dxa"/>
          <w:cantSplit/>
          <w:trHeight w:val="1016"/>
        </w:trPr>
        <w:tc>
          <w:tcPr>
            <w:tcW w:w="918" w:type="dxa"/>
            <w:gridSpan w:val="2"/>
            <w:textDirection w:val="btLr"/>
            <w:vAlign w:val="center"/>
          </w:tcPr>
          <w:p w:rsidR="00E517E8" w:rsidRPr="006F0504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E517E8" w:rsidRPr="006F0504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132852" w:rsidRPr="00132852" w:rsidRDefault="00132852" w:rsidP="00132852">
            <w:pPr>
              <w:jc w:val="center"/>
              <w:rPr>
                <w:b/>
                <w:sz w:val="28"/>
                <w:szCs w:val="28"/>
              </w:rPr>
            </w:pPr>
            <w:r w:rsidRPr="00132852">
              <w:rPr>
                <w:b/>
                <w:sz w:val="28"/>
                <w:szCs w:val="28"/>
              </w:rPr>
              <w:t xml:space="preserve">Методология политической науки </w:t>
            </w:r>
          </w:p>
          <w:p w:rsidR="00E517E8" w:rsidRPr="00132852" w:rsidRDefault="00132852" w:rsidP="00132852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Экзамен</w:t>
            </w:r>
            <w:r w:rsidRPr="00132852">
              <w:rPr>
                <w:sz w:val="28"/>
                <w:szCs w:val="28"/>
              </w:rPr>
              <w:t xml:space="preserve"> – </w:t>
            </w:r>
            <w:proofErr w:type="spellStart"/>
            <w:r w:rsidRPr="00132852">
              <w:rPr>
                <w:sz w:val="28"/>
                <w:szCs w:val="28"/>
              </w:rPr>
              <w:t>Сергунин</w:t>
            </w:r>
            <w:proofErr w:type="spellEnd"/>
            <w:r w:rsidRPr="00132852">
              <w:rPr>
                <w:sz w:val="28"/>
                <w:szCs w:val="28"/>
              </w:rPr>
              <w:t xml:space="preserve"> А.А. – </w:t>
            </w:r>
            <w:proofErr w:type="spellStart"/>
            <w:r w:rsidRPr="00132852">
              <w:rPr>
                <w:b/>
                <w:iCs/>
                <w:sz w:val="28"/>
                <w:szCs w:val="28"/>
              </w:rPr>
              <w:t>д.а</w:t>
            </w:r>
            <w:proofErr w:type="spellEnd"/>
            <w:r w:rsidRPr="00132852"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E517E8" w:rsidRPr="00353182" w:rsidTr="00E517E8">
        <w:trPr>
          <w:gridBefore w:val="1"/>
          <w:gridAfter w:val="1"/>
          <w:wBefore w:w="20" w:type="dxa"/>
          <w:wAfter w:w="68" w:type="dxa"/>
          <w:cantSplit/>
          <w:trHeight w:val="1016"/>
        </w:trPr>
        <w:tc>
          <w:tcPr>
            <w:tcW w:w="918" w:type="dxa"/>
            <w:gridSpan w:val="2"/>
            <w:textDirection w:val="btLr"/>
          </w:tcPr>
          <w:p w:rsidR="00E517E8" w:rsidRPr="006F0504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E517E8" w:rsidRPr="006F0504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998" w:type="dxa"/>
            <w:shd w:val="clear" w:color="auto" w:fill="FFFFFF" w:themeFill="background1"/>
          </w:tcPr>
          <w:p w:rsidR="00132852" w:rsidRPr="00132852" w:rsidRDefault="00132852" w:rsidP="00132852">
            <w:pPr>
              <w:jc w:val="center"/>
              <w:rPr>
                <w:b/>
                <w:iCs/>
                <w:sz w:val="28"/>
                <w:szCs w:val="28"/>
              </w:rPr>
            </w:pPr>
            <w:r w:rsidRPr="00132852">
              <w:rPr>
                <w:b/>
                <w:iCs/>
                <w:sz w:val="28"/>
                <w:szCs w:val="28"/>
              </w:rPr>
              <w:t>Коммуникативные технологии в современном политическом процессе</w:t>
            </w:r>
          </w:p>
          <w:p w:rsidR="00E517E8" w:rsidRPr="00353182" w:rsidRDefault="00132852" w:rsidP="00132852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Консультация</w:t>
            </w:r>
            <w:r w:rsidRPr="00132852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132852">
              <w:rPr>
                <w:iCs/>
                <w:sz w:val="28"/>
                <w:szCs w:val="28"/>
              </w:rPr>
              <w:t>Ульмаева</w:t>
            </w:r>
            <w:proofErr w:type="spellEnd"/>
            <w:r w:rsidRPr="00132852">
              <w:rPr>
                <w:iCs/>
                <w:sz w:val="28"/>
                <w:szCs w:val="28"/>
              </w:rPr>
              <w:t xml:space="preserve"> Л.Н.-</w:t>
            </w:r>
            <w:r w:rsidRPr="00132852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32852">
              <w:rPr>
                <w:b/>
                <w:iCs/>
                <w:sz w:val="28"/>
                <w:szCs w:val="28"/>
              </w:rPr>
              <w:t>д</w:t>
            </w:r>
            <w:r>
              <w:rPr>
                <w:b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E517E8" w:rsidRPr="00353182" w:rsidTr="00E517E8">
        <w:trPr>
          <w:gridBefore w:val="1"/>
          <w:gridAfter w:val="1"/>
          <w:wBefore w:w="20" w:type="dxa"/>
          <w:wAfter w:w="68" w:type="dxa"/>
          <w:cantSplit/>
          <w:trHeight w:val="1016"/>
        </w:trPr>
        <w:tc>
          <w:tcPr>
            <w:tcW w:w="918" w:type="dxa"/>
            <w:gridSpan w:val="2"/>
            <w:textDirection w:val="btLr"/>
          </w:tcPr>
          <w:p w:rsidR="00E517E8" w:rsidRPr="006F0504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E517E8" w:rsidRPr="006F0504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132852" w:rsidRPr="00132852" w:rsidRDefault="00132852" w:rsidP="00132852">
            <w:pPr>
              <w:jc w:val="center"/>
              <w:rPr>
                <w:b/>
                <w:iCs/>
                <w:sz w:val="28"/>
                <w:szCs w:val="28"/>
              </w:rPr>
            </w:pPr>
            <w:r w:rsidRPr="00132852">
              <w:rPr>
                <w:b/>
                <w:iCs/>
                <w:sz w:val="28"/>
                <w:szCs w:val="28"/>
              </w:rPr>
              <w:t>Коммуникативные технологии в современном политическом процессе</w:t>
            </w:r>
          </w:p>
          <w:p w:rsidR="00E517E8" w:rsidRPr="00353182" w:rsidRDefault="00132852" w:rsidP="00132852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132852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132852">
              <w:rPr>
                <w:iCs/>
                <w:sz w:val="28"/>
                <w:szCs w:val="28"/>
              </w:rPr>
              <w:t>Ульмаева</w:t>
            </w:r>
            <w:proofErr w:type="spellEnd"/>
            <w:r w:rsidRPr="00132852">
              <w:rPr>
                <w:iCs/>
                <w:sz w:val="28"/>
                <w:szCs w:val="28"/>
              </w:rPr>
              <w:t xml:space="preserve"> Л.Н.-</w:t>
            </w:r>
            <w:r w:rsidRPr="00132852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32852">
              <w:rPr>
                <w:b/>
                <w:iCs/>
                <w:sz w:val="28"/>
                <w:szCs w:val="28"/>
              </w:rPr>
              <w:t>д</w:t>
            </w:r>
            <w:r>
              <w:rPr>
                <w:b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E517E8" w:rsidRPr="00353182" w:rsidTr="00E517E8">
        <w:trPr>
          <w:gridBefore w:val="1"/>
          <w:gridAfter w:val="1"/>
          <w:wBefore w:w="20" w:type="dxa"/>
          <w:wAfter w:w="68" w:type="dxa"/>
          <w:cantSplit/>
          <w:trHeight w:val="1016"/>
        </w:trPr>
        <w:tc>
          <w:tcPr>
            <w:tcW w:w="918" w:type="dxa"/>
            <w:gridSpan w:val="2"/>
            <w:textDirection w:val="btLr"/>
          </w:tcPr>
          <w:p w:rsidR="00E517E8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23/01</w:t>
            </w:r>
          </w:p>
          <w:p w:rsidR="00E517E8" w:rsidRPr="006F0504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9F1818" w:rsidRPr="009F1818" w:rsidRDefault="009F1818" w:rsidP="009F1818">
            <w:pPr>
              <w:jc w:val="center"/>
              <w:rPr>
                <w:b/>
                <w:iCs/>
                <w:sz w:val="28"/>
                <w:szCs w:val="28"/>
              </w:rPr>
            </w:pPr>
            <w:r w:rsidRPr="009F1818">
              <w:rPr>
                <w:b/>
                <w:iCs/>
                <w:sz w:val="28"/>
                <w:szCs w:val="28"/>
              </w:rPr>
              <w:t>Модели политического управления в современной политической мысли</w:t>
            </w:r>
          </w:p>
          <w:p w:rsidR="00E517E8" w:rsidRPr="00353182" w:rsidRDefault="009F1818" w:rsidP="009F1818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Консультация</w:t>
            </w:r>
            <w:r w:rsidRPr="009F1818">
              <w:rPr>
                <w:iCs/>
                <w:sz w:val="28"/>
                <w:szCs w:val="28"/>
              </w:rPr>
              <w:t xml:space="preserve"> – </w:t>
            </w:r>
            <w:r>
              <w:rPr>
                <w:iCs/>
                <w:sz w:val="28"/>
                <w:szCs w:val="28"/>
              </w:rPr>
              <w:t>Рахманов Н.В.</w:t>
            </w:r>
            <w:r w:rsidRPr="009F1818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9F1818">
              <w:rPr>
                <w:b/>
                <w:iCs/>
                <w:sz w:val="28"/>
                <w:szCs w:val="28"/>
              </w:rPr>
              <w:t>д</w:t>
            </w:r>
            <w:r>
              <w:rPr>
                <w:b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iCs/>
                <w:sz w:val="28"/>
                <w:szCs w:val="28"/>
              </w:rPr>
              <w:t>.</w:t>
            </w:r>
          </w:p>
        </w:tc>
      </w:tr>
      <w:tr w:rsidR="00E517E8" w:rsidRPr="00353182" w:rsidTr="00E517E8">
        <w:trPr>
          <w:gridBefore w:val="1"/>
          <w:gridAfter w:val="1"/>
          <w:wBefore w:w="20" w:type="dxa"/>
          <w:wAfter w:w="68" w:type="dxa"/>
          <w:cantSplit/>
          <w:trHeight w:val="1016"/>
        </w:trPr>
        <w:tc>
          <w:tcPr>
            <w:tcW w:w="918" w:type="dxa"/>
            <w:gridSpan w:val="2"/>
            <w:textDirection w:val="btLr"/>
          </w:tcPr>
          <w:p w:rsidR="00E517E8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24/01</w:t>
            </w:r>
          </w:p>
          <w:p w:rsidR="00E517E8" w:rsidRPr="006F0504" w:rsidRDefault="00E517E8" w:rsidP="0032685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998" w:type="dxa"/>
            <w:shd w:val="clear" w:color="auto" w:fill="FFFFFF" w:themeFill="background1"/>
          </w:tcPr>
          <w:p w:rsidR="009F1818" w:rsidRPr="009F1818" w:rsidRDefault="009F1818" w:rsidP="009F1818">
            <w:pPr>
              <w:jc w:val="center"/>
              <w:rPr>
                <w:b/>
                <w:iCs/>
                <w:sz w:val="28"/>
                <w:szCs w:val="28"/>
              </w:rPr>
            </w:pPr>
            <w:r w:rsidRPr="009F1818">
              <w:rPr>
                <w:b/>
                <w:iCs/>
                <w:sz w:val="28"/>
                <w:szCs w:val="28"/>
              </w:rPr>
              <w:t>Модели политического управления в современной политической мысли</w:t>
            </w:r>
          </w:p>
          <w:p w:rsidR="00E517E8" w:rsidRPr="00353182" w:rsidRDefault="009F1818" w:rsidP="009F1818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9F1818">
              <w:rPr>
                <w:iCs/>
                <w:sz w:val="28"/>
                <w:szCs w:val="28"/>
              </w:rPr>
              <w:t xml:space="preserve"> – </w:t>
            </w:r>
            <w:r>
              <w:rPr>
                <w:iCs/>
                <w:sz w:val="28"/>
                <w:szCs w:val="28"/>
              </w:rPr>
              <w:t>Рахманов Н.В.</w:t>
            </w:r>
            <w:r w:rsidRPr="009F1818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9F1818">
              <w:rPr>
                <w:b/>
                <w:iCs/>
                <w:sz w:val="28"/>
                <w:szCs w:val="28"/>
              </w:rPr>
              <w:t>д</w:t>
            </w:r>
            <w:r>
              <w:rPr>
                <w:b/>
                <w:iCs/>
                <w:sz w:val="28"/>
                <w:szCs w:val="28"/>
              </w:rPr>
              <w:t>.а</w:t>
            </w:r>
            <w:proofErr w:type="spellEnd"/>
            <w:r>
              <w:rPr>
                <w:b/>
                <w:iCs/>
                <w:sz w:val="28"/>
                <w:szCs w:val="28"/>
              </w:rPr>
              <w:t>.</w:t>
            </w:r>
          </w:p>
        </w:tc>
      </w:tr>
    </w:tbl>
    <w:p w:rsidR="00E517E8" w:rsidRDefault="00E517E8" w:rsidP="004F57E9">
      <w:bookmarkStart w:id="0" w:name="_GoBack"/>
      <w:bookmarkEnd w:id="0"/>
    </w:p>
    <w:sectPr w:rsidR="00E5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97"/>
    <w:rsid w:val="00002AD1"/>
    <w:rsid w:val="00004911"/>
    <w:rsid w:val="00010DD8"/>
    <w:rsid w:val="00030B4E"/>
    <w:rsid w:val="00043679"/>
    <w:rsid w:val="000558F9"/>
    <w:rsid w:val="000F2BA4"/>
    <w:rsid w:val="00115AAA"/>
    <w:rsid w:val="00132852"/>
    <w:rsid w:val="00173D0E"/>
    <w:rsid w:val="00183D33"/>
    <w:rsid w:val="001A7893"/>
    <w:rsid w:val="001D4AFE"/>
    <w:rsid w:val="0023320B"/>
    <w:rsid w:val="00234251"/>
    <w:rsid w:val="0024493A"/>
    <w:rsid w:val="00274D26"/>
    <w:rsid w:val="002807B7"/>
    <w:rsid w:val="00285877"/>
    <w:rsid w:val="00295B6D"/>
    <w:rsid w:val="00297A5B"/>
    <w:rsid w:val="002A4123"/>
    <w:rsid w:val="002E63F8"/>
    <w:rsid w:val="0030347E"/>
    <w:rsid w:val="00307992"/>
    <w:rsid w:val="00353182"/>
    <w:rsid w:val="003E439D"/>
    <w:rsid w:val="00407FD6"/>
    <w:rsid w:val="004B7D5E"/>
    <w:rsid w:val="004C1DC1"/>
    <w:rsid w:val="004C33F2"/>
    <w:rsid w:val="004F57E9"/>
    <w:rsid w:val="0050216D"/>
    <w:rsid w:val="00563DF6"/>
    <w:rsid w:val="005810C9"/>
    <w:rsid w:val="005A5650"/>
    <w:rsid w:val="006121E6"/>
    <w:rsid w:val="00620F56"/>
    <w:rsid w:val="00643E7A"/>
    <w:rsid w:val="0065445C"/>
    <w:rsid w:val="006673F7"/>
    <w:rsid w:val="006B030A"/>
    <w:rsid w:val="006E73F7"/>
    <w:rsid w:val="00710347"/>
    <w:rsid w:val="00717A00"/>
    <w:rsid w:val="007214D0"/>
    <w:rsid w:val="00753343"/>
    <w:rsid w:val="007B0C60"/>
    <w:rsid w:val="007E6E97"/>
    <w:rsid w:val="00827CAA"/>
    <w:rsid w:val="0088564F"/>
    <w:rsid w:val="00923694"/>
    <w:rsid w:val="00926C39"/>
    <w:rsid w:val="00931559"/>
    <w:rsid w:val="009F1818"/>
    <w:rsid w:val="009F3B87"/>
    <w:rsid w:val="00A131E7"/>
    <w:rsid w:val="00A565A8"/>
    <w:rsid w:val="00A6073C"/>
    <w:rsid w:val="00AA31F6"/>
    <w:rsid w:val="00B20AC3"/>
    <w:rsid w:val="00B751E6"/>
    <w:rsid w:val="00C43C3A"/>
    <w:rsid w:val="00C91E28"/>
    <w:rsid w:val="00CA08D7"/>
    <w:rsid w:val="00D300B0"/>
    <w:rsid w:val="00D40EB1"/>
    <w:rsid w:val="00D559A1"/>
    <w:rsid w:val="00D8243D"/>
    <w:rsid w:val="00DD0311"/>
    <w:rsid w:val="00DD15F6"/>
    <w:rsid w:val="00E517E8"/>
    <w:rsid w:val="00E77A76"/>
    <w:rsid w:val="00E8216B"/>
    <w:rsid w:val="00E86A66"/>
    <w:rsid w:val="00E92C3A"/>
    <w:rsid w:val="00EF498A"/>
    <w:rsid w:val="00F1277F"/>
    <w:rsid w:val="00F67335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CEFE-ABF4-4B2F-BEC8-E7111FD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73D0E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173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92D7-5447-44D1-BFB5-3FD51EC5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Бруснигина Елена Александровна</cp:lastModifiedBy>
  <cp:revision>6</cp:revision>
  <dcterms:created xsi:type="dcterms:W3CDTF">2022-11-22T09:01:00Z</dcterms:created>
  <dcterms:modified xsi:type="dcterms:W3CDTF">2022-12-06T09:29:00Z</dcterms:modified>
</cp:coreProperties>
</file>